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E4CA" w14:textId="77777777" w:rsidR="00A30AC3" w:rsidRDefault="00A30AC3" w:rsidP="00A30AC3">
      <w:pPr>
        <w:pStyle w:val="ConsPlusNormal"/>
        <w:ind w:right="-2"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22880911" w14:textId="55C8061B" w:rsidR="00125DBA" w:rsidRDefault="00E64622" w:rsidP="003F1548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5DBA">
        <w:rPr>
          <w:rFonts w:ascii="Times New Roman" w:hAnsi="Times New Roman" w:cs="Times New Roman"/>
          <w:b/>
          <w:sz w:val="18"/>
          <w:szCs w:val="18"/>
        </w:rPr>
        <w:t>ДОГОВОР</w:t>
      </w:r>
      <w:r w:rsidR="00450FD4" w:rsidRPr="00125DBA">
        <w:rPr>
          <w:rFonts w:ascii="Times New Roman" w:hAnsi="Times New Roman" w:cs="Times New Roman"/>
          <w:b/>
          <w:sz w:val="18"/>
          <w:szCs w:val="18"/>
        </w:rPr>
        <w:t xml:space="preserve"> ЭЛЕКТРОСНАБЖЕНИЯ</w:t>
      </w:r>
      <w:r w:rsidRPr="00125D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25DBA">
        <w:rPr>
          <w:rFonts w:ascii="Times New Roman" w:hAnsi="Times New Roman" w:cs="Times New Roman"/>
          <w:b/>
          <w:sz w:val="18"/>
          <w:szCs w:val="18"/>
        </w:rPr>
        <w:t>(</w:t>
      </w:r>
      <w:r w:rsidRPr="00125DBA">
        <w:rPr>
          <w:rFonts w:ascii="Times New Roman" w:hAnsi="Times New Roman" w:cs="Times New Roman"/>
          <w:b/>
          <w:sz w:val="18"/>
          <w:szCs w:val="18"/>
        </w:rPr>
        <w:t>РЕСУРСОСНАБЖЕНИЯ</w:t>
      </w:r>
      <w:r w:rsidR="00125DBA">
        <w:rPr>
          <w:rFonts w:ascii="Times New Roman" w:hAnsi="Times New Roman" w:cs="Times New Roman"/>
          <w:b/>
          <w:sz w:val="18"/>
          <w:szCs w:val="18"/>
        </w:rPr>
        <w:t>)</w:t>
      </w:r>
    </w:p>
    <w:p w14:paraId="020C3EE0" w14:textId="58D7FEF1" w:rsidR="00B57F1D" w:rsidRPr="00125DBA" w:rsidRDefault="00125DBA" w:rsidP="003F1548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№ ___________________________</w:t>
      </w:r>
      <w:r w:rsidR="00450FD4" w:rsidRPr="00125DB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AD4D963" w14:textId="77777777" w:rsidR="00B57F1D" w:rsidRPr="00125DBA" w:rsidRDefault="00B57F1D" w:rsidP="00B57F1D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1"/>
        <w:gridCol w:w="4084"/>
      </w:tblGrid>
      <w:tr w:rsidR="003F1548" w:rsidRPr="00125DBA" w14:paraId="5582BAEC" w14:textId="77777777" w:rsidTr="003F1548">
        <w:tc>
          <w:tcPr>
            <w:tcW w:w="3060" w:type="dxa"/>
          </w:tcPr>
          <w:p w14:paraId="42A485C8" w14:textId="77777777" w:rsidR="003F1548" w:rsidRPr="00125DBA" w:rsidRDefault="003F1548" w:rsidP="00C5447F">
            <w:pPr>
              <w:pStyle w:val="ConsPlusNormal"/>
              <w:ind w:right="-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</w:tcPr>
          <w:p w14:paraId="3CAD19D4" w14:textId="77777777" w:rsidR="003F1548" w:rsidRPr="00125DBA" w:rsidRDefault="003F1548" w:rsidP="00C5447F">
            <w:pPr>
              <w:pStyle w:val="ConsPlusNormal"/>
              <w:tabs>
                <w:tab w:val="left" w:pos="571"/>
                <w:tab w:val="left" w:pos="1563"/>
                <w:tab w:val="left" w:pos="3122"/>
                <w:tab w:val="left" w:pos="3406"/>
                <w:tab w:val="left" w:pos="5107"/>
                <w:tab w:val="left" w:pos="5532"/>
              </w:tabs>
              <w:ind w:right="-2" w:firstLine="113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</w:tcPr>
          <w:p w14:paraId="323FD2B2" w14:textId="26D12DE6" w:rsidR="003F1548" w:rsidRPr="00125DBA" w:rsidRDefault="003F1548" w:rsidP="00450FD4">
            <w:pPr>
              <w:pStyle w:val="ConsPlusNormal"/>
              <w:tabs>
                <w:tab w:val="left" w:pos="571"/>
                <w:tab w:val="left" w:pos="1563"/>
                <w:tab w:val="left" w:pos="3122"/>
                <w:tab w:val="left" w:pos="3406"/>
                <w:tab w:val="left" w:pos="5107"/>
                <w:tab w:val="left" w:pos="5532"/>
              </w:tabs>
              <w:ind w:right="-2" w:firstLine="113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"____"_________ 20___ г.</w:t>
            </w:r>
          </w:p>
        </w:tc>
      </w:tr>
    </w:tbl>
    <w:p w14:paraId="2077CD35" w14:textId="77777777" w:rsidR="00192466" w:rsidRDefault="00C02116" w:rsidP="00125DBA">
      <w:pPr>
        <w:tabs>
          <w:tab w:val="left" w:pos="709"/>
          <w:tab w:val="left" w:pos="4347"/>
        </w:tabs>
        <w:ind w:firstLine="0"/>
        <w:rPr>
          <w:rFonts w:eastAsia="Calibri" w:cs="Times New Roman"/>
          <w:color w:val="000000"/>
          <w:szCs w:val="18"/>
        </w:rPr>
      </w:pPr>
      <w:r w:rsidRPr="00125DBA">
        <w:rPr>
          <w:rFonts w:eastAsia="Calibri" w:cs="Times New Roman"/>
          <w:color w:val="000000"/>
          <w:szCs w:val="18"/>
        </w:rPr>
        <w:tab/>
      </w:r>
    </w:p>
    <w:p w14:paraId="6B8F12DF" w14:textId="3821811C" w:rsidR="003F7740" w:rsidRDefault="00192466" w:rsidP="00192466">
      <w:pPr>
        <w:tabs>
          <w:tab w:val="left" w:pos="567"/>
          <w:tab w:val="left" w:pos="4347"/>
        </w:tabs>
        <w:ind w:firstLine="0"/>
        <w:rPr>
          <w:rFonts w:cs="Times New Roman"/>
          <w:szCs w:val="18"/>
        </w:rPr>
      </w:pPr>
      <w:r>
        <w:rPr>
          <w:rFonts w:eastAsia="Calibri" w:cs="Times New Roman"/>
          <w:color w:val="000000"/>
          <w:szCs w:val="18"/>
        </w:rPr>
        <w:tab/>
      </w:r>
      <w:r w:rsidR="005F1B71" w:rsidRPr="00125DBA">
        <w:rPr>
          <w:rFonts w:eastAsia="Calibri" w:cs="Times New Roman"/>
          <w:color w:val="000000"/>
          <w:szCs w:val="18"/>
        </w:rPr>
        <w:t>ПАО "Красноярскэнергосбыт", именуемое в дальнейшем "</w:t>
      </w:r>
      <w:r w:rsidR="00201B17">
        <w:rPr>
          <w:rFonts w:cs="Times New Roman"/>
          <w:szCs w:val="18"/>
        </w:rPr>
        <w:t>р</w:t>
      </w:r>
      <w:r w:rsidR="005F1B71" w:rsidRPr="00125DBA">
        <w:rPr>
          <w:rFonts w:cs="Times New Roman"/>
          <w:szCs w:val="18"/>
        </w:rPr>
        <w:t>есурсоснабжающая организация</w:t>
      </w:r>
      <w:r w:rsidR="005F1B71" w:rsidRPr="00125DBA">
        <w:rPr>
          <w:rFonts w:eastAsia="Calibri" w:cs="Times New Roman"/>
          <w:color w:val="000000"/>
          <w:szCs w:val="18"/>
        </w:rPr>
        <w:t xml:space="preserve">", в лице </w:t>
      </w:r>
      <w:r w:rsidR="00450FD4" w:rsidRPr="00125DBA">
        <w:rPr>
          <w:rFonts w:cs="Times New Roman"/>
          <w:szCs w:val="18"/>
        </w:rPr>
        <w:t>________________________________________________________________________________________________________________, действующего(ей) на основании _________________________________________________________, с одной стороны, и собственник ж</w:t>
      </w:r>
      <w:r w:rsidR="00450FD4" w:rsidRPr="00192466">
        <w:rPr>
          <w:rFonts w:cs="Times New Roman"/>
          <w:szCs w:val="18"/>
        </w:rPr>
        <w:t xml:space="preserve">илого помещения </w:t>
      </w:r>
      <w:r w:rsidR="003F7740" w:rsidRPr="00084789">
        <w:rPr>
          <w:rFonts w:cs="Times New Roman"/>
          <w:szCs w:val="18"/>
        </w:rPr>
        <w:t xml:space="preserve">_______________________________________________________________________________________________, </w:t>
      </w:r>
      <w:r w:rsidR="003F7740" w:rsidRPr="00084789">
        <w:rPr>
          <w:rFonts w:cs="Times New Roman"/>
          <w:snapToGrid w:val="0"/>
          <w:szCs w:val="18"/>
        </w:rPr>
        <w:t>действующий(</w:t>
      </w:r>
      <w:proofErr w:type="spellStart"/>
      <w:r w:rsidR="003F7740" w:rsidRPr="00084789">
        <w:rPr>
          <w:rFonts w:cs="Times New Roman"/>
          <w:snapToGrid w:val="0"/>
          <w:szCs w:val="18"/>
        </w:rPr>
        <w:t>ая</w:t>
      </w:r>
      <w:proofErr w:type="spellEnd"/>
      <w:r w:rsidR="003F7740" w:rsidRPr="00084789">
        <w:rPr>
          <w:rFonts w:cs="Times New Roman"/>
          <w:snapToGrid w:val="0"/>
          <w:szCs w:val="18"/>
        </w:rPr>
        <w:t>) на основании</w:t>
      </w:r>
      <w:r w:rsidR="003F7740">
        <w:rPr>
          <w:rFonts w:cs="Times New Roman"/>
          <w:snapToGrid w:val="0"/>
          <w:szCs w:val="18"/>
        </w:rPr>
        <w:t>_</w:t>
      </w:r>
      <w:r w:rsidR="003F7740" w:rsidRPr="00084789">
        <w:rPr>
          <w:rFonts w:cs="Times New Roman"/>
          <w:snapToGrid w:val="0"/>
          <w:szCs w:val="18"/>
        </w:rPr>
        <w:t>________</w:t>
      </w:r>
      <w:r w:rsidR="003F7740">
        <w:rPr>
          <w:rFonts w:cs="Times New Roman"/>
          <w:snapToGrid w:val="0"/>
          <w:szCs w:val="18"/>
        </w:rPr>
        <w:t>_____</w:t>
      </w:r>
      <w:r w:rsidR="003F7740" w:rsidRPr="00084789">
        <w:rPr>
          <w:rFonts w:cs="Times New Roman"/>
          <w:snapToGrid w:val="0"/>
          <w:szCs w:val="18"/>
        </w:rPr>
        <w:t xml:space="preserve"> сери</w:t>
      </w:r>
      <w:r w:rsidR="003F7740">
        <w:rPr>
          <w:rFonts w:cs="Times New Roman"/>
          <w:snapToGrid w:val="0"/>
          <w:szCs w:val="18"/>
        </w:rPr>
        <w:t>я</w:t>
      </w:r>
      <w:r w:rsidR="003F7740" w:rsidRPr="00084789">
        <w:rPr>
          <w:rFonts w:cs="Times New Roman"/>
          <w:snapToGrid w:val="0"/>
          <w:szCs w:val="18"/>
        </w:rPr>
        <w:t xml:space="preserve">_________, </w:t>
      </w:r>
      <w:r w:rsidR="003F7740">
        <w:rPr>
          <w:rFonts w:cs="Times New Roman"/>
          <w:snapToGrid w:val="0"/>
          <w:szCs w:val="18"/>
        </w:rPr>
        <w:t xml:space="preserve">номер________________, </w:t>
      </w:r>
      <w:r w:rsidR="003F7740" w:rsidRPr="00084789">
        <w:rPr>
          <w:rFonts w:cs="Times New Roman"/>
          <w:snapToGrid w:val="0"/>
          <w:szCs w:val="18"/>
        </w:rPr>
        <w:t xml:space="preserve">выданного </w:t>
      </w:r>
      <w:r w:rsidR="003F7740">
        <w:rPr>
          <w:rFonts w:cs="Times New Roman"/>
          <w:snapToGrid w:val="0"/>
          <w:szCs w:val="18"/>
        </w:rPr>
        <w:t xml:space="preserve">__.__.______  </w:t>
      </w:r>
      <w:r w:rsidR="003F7740" w:rsidRPr="00084789">
        <w:rPr>
          <w:rFonts w:cs="Times New Roman"/>
          <w:snapToGrid w:val="0"/>
          <w:szCs w:val="18"/>
        </w:rPr>
        <w:t> ________________________</w:t>
      </w:r>
      <w:r w:rsidR="003F7740">
        <w:rPr>
          <w:rFonts w:cs="Times New Roman"/>
          <w:snapToGrid w:val="0"/>
          <w:szCs w:val="18"/>
        </w:rPr>
        <w:t>____________________________________________________________________________</w:t>
      </w:r>
      <w:r w:rsidR="003F7740" w:rsidRPr="00084789">
        <w:rPr>
          <w:rFonts w:cs="Times New Roman"/>
          <w:szCs w:val="18"/>
        </w:rPr>
        <w:t>,</w:t>
      </w:r>
    </w:p>
    <w:p w14:paraId="58453D85" w14:textId="77777777" w:rsidR="003F7740" w:rsidRDefault="003F7740" w:rsidP="00192466">
      <w:pPr>
        <w:tabs>
          <w:tab w:val="left" w:pos="567"/>
          <w:tab w:val="left" w:pos="4347"/>
        </w:tabs>
        <w:ind w:firstLine="0"/>
        <w:rPr>
          <w:rFonts w:cs="Times New Roman"/>
          <w:szCs w:val="18"/>
        </w:rPr>
      </w:pPr>
    </w:p>
    <w:p w14:paraId="6358CB7E" w14:textId="783AFFEA" w:rsidR="005F1B71" w:rsidRPr="00125DBA" w:rsidRDefault="003F7740" w:rsidP="00192466">
      <w:pPr>
        <w:tabs>
          <w:tab w:val="left" w:pos="567"/>
          <w:tab w:val="left" w:pos="4347"/>
        </w:tabs>
        <w:ind w:firstLine="0"/>
        <w:rPr>
          <w:rFonts w:cs="Times New Roman"/>
          <w:szCs w:val="18"/>
        </w:rPr>
      </w:pPr>
      <w:r>
        <w:rPr>
          <w:rFonts w:cs="Times New Roman"/>
          <w:szCs w:val="18"/>
        </w:rPr>
        <w:t>именуемый(-</w:t>
      </w:r>
      <w:proofErr w:type="spellStart"/>
      <w:r>
        <w:rPr>
          <w:rFonts w:cs="Times New Roman"/>
          <w:szCs w:val="18"/>
        </w:rPr>
        <w:t>ая</w:t>
      </w:r>
      <w:proofErr w:type="spellEnd"/>
      <w:r>
        <w:rPr>
          <w:rFonts w:cs="Times New Roman"/>
          <w:szCs w:val="18"/>
        </w:rPr>
        <w:t>)</w:t>
      </w:r>
      <w:r w:rsidR="00450FD4" w:rsidRPr="00192466">
        <w:rPr>
          <w:rFonts w:cs="Times New Roman"/>
          <w:szCs w:val="18"/>
        </w:rPr>
        <w:t xml:space="preserve"> в дальнейшем "потребитель", с другой стороны, совместно именуемые в дальнейшем </w:t>
      </w:r>
      <w:r w:rsidR="00125DBA" w:rsidRPr="00192466">
        <w:rPr>
          <w:rFonts w:cs="Times New Roman"/>
          <w:szCs w:val="18"/>
        </w:rPr>
        <w:t>"</w:t>
      </w:r>
      <w:r w:rsidR="00450FD4" w:rsidRPr="00192466">
        <w:rPr>
          <w:rFonts w:cs="Times New Roman"/>
          <w:szCs w:val="18"/>
        </w:rPr>
        <w:t>стороны</w:t>
      </w:r>
      <w:r w:rsidR="00125DBA" w:rsidRPr="00192466">
        <w:rPr>
          <w:rFonts w:cs="Times New Roman"/>
          <w:szCs w:val="18"/>
        </w:rPr>
        <w:t>"</w:t>
      </w:r>
      <w:r w:rsidR="00450FD4" w:rsidRPr="00192466">
        <w:rPr>
          <w:rFonts w:cs="Times New Roman"/>
          <w:szCs w:val="18"/>
        </w:rPr>
        <w:t>, заключили настоящий договор о нижеследующем:</w:t>
      </w:r>
    </w:p>
    <w:p w14:paraId="260395DB" w14:textId="77777777" w:rsidR="00450FD4" w:rsidRPr="00125DBA" w:rsidRDefault="00450FD4" w:rsidP="00450FD4">
      <w:pPr>
        <w:tabs>
          <w:tab w:val="left" w:pos="709"/>
          <w:tab w:val="left" w:pos="4347"/>
        </w:tabs>
        <w:ind w:firstLine="0"/>
        <w:rPr>
          <w:rFonts w:cs="Times New Roman"/>
          <w:szCs w:val="18"/>
        </w:rPr>
      </w:pPr>
    </w:p>
    <w:p w14:paraId="07089EB2" w14:textId="77777777" w:rsidR="0096382C" w:rsidRPr="00125DBA" w:rsidRDefault="00C02116" w:rsidP="00125DB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  <w:lang w:val="en-US"/>
        </w:rPr>
      </w:pPr>
      <w:r w:rsidRPr="00125DBA">
        <w:rPr>
          <w:rFonts w:cs="Times New Roman"/>
          <w:b/>
          <w:szCs w:val="18"/>
        </w:rPr>
        <w:t>ПРЕДМЕТ ДОГОВОРА</w:t>
      </w:r>
    </w:p>
    <w:p w14:paraId="722CCDF8" w14:textId="3A46E1C4" w:rsidR="00450FD4" w:rsidRPr="00125DBA" w:rsidRDefault="00450FD4" w:rsidP="00125DBA">
      <w:pPr>
        <w:pStyle w:val="a3"/>
        <w:numPr>
          <w:ilvl w:val="1"/>
          <w:numId w:val="11"/>
        </w:numPr>
        <w:tabs>
          <w:tab w:val="left" w:pos="0"/>
          <w:tab w:val="left" w:pos="142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 настоящему договору ресурсоснабжающая организация обязуется предоставлять потребителю электрическую энергию, 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(далее –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14:paraId="394E0860" w14:textId="35FE74FE" w:rsidR="00450FD4" w:rsidRPr="00125DBA" w:rsidRDefault="00450FD4" w:rsidP="003F7740">
      <w:pPr>
        <w:pStyle w:val="a3"/>
        <w:numPr>
          <w:ilvl w:val="1"/>
          <w:numId w:val="11"/>
        </w:numPr>
        <w:tabs>
          <w:tab w:val="left" w:pos="0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Настоящий договор заключен в отношении жилого помещении, расположенного по адресу</w:t>
      </w:r>
      <w:r w:rsidR="003F7740">
        <w:rPr>
          <w:rFonts w:cs="Times New Roman"/>
          <w:szCs w:val="18"/>
        </w:rPr>
        <w:t xml:space="preserve"> (</w:t>
      </w:r>
      <w:r w:rsidR="003F7740" w:rsidRPr="003F7740">
        <w:rPr>
          <w:rFonts w:cs="Times New Roman"/>
          <w:szCs w:val="18"/>
        </w:rPr>
        <w:t>далее – жилое помещение)</w:t>
      </w:r>
      <w:r w:rsidR="003F7740">
        <w:rPr>
          <w:rFonts w:cs="Times New Roman"/>
          <w:szCs w:val="18"/>
        </w:rPr>
        <w:t>:</w:t>
      </w:r>
    </w:p>
    <w:p w14:paraId="7CBB7ABA" w14:textId="3BD836C7" w:rsidR="00450FD4" w:rsidRPr="00125DBA" w:rsidRDefault="00450FD4" w:rsidP="00450FD4">
      <w:pPr>
        <w:pStyle w:val="a3"/>
        <w:tabs>
          <w:tab w:val="left" w:pos="0"/>
          <w:tab w:val="left" w:pos="142"/>
          <w:tab w:val="left" w:pos="426"/>
        </w:tabs>
        <w:ind w:left="0" w:firstLine="0"/>
        <w:rPr>
          <w:rFonts w:cs="Times New Roman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52"/>
      </w:tblGrid>
      <w:tr w:rsidR="00450FD4" w:rsidRPr="00125DBA" w14:paraId="1ED78D2B" w14:textId="77777777" w:rsidTr="003F7740">
        <w:tc>
          <w:tcPr>
            <w:tcW w:w="1843" w:type="dxa"/>
          </w:tcPr>
          <w:p w14:paraId="5D6B12F3" w14:textId="77777777" w:rsidR="00450FD4" w:rsidRPr="00125DBA" w:rsidRDefault="00450FD4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район</w:t>
            </w:r>
          </w:p>
        </w:tc>
        <w:tc>
          <w:tcPr>
            <w:tcW w:w="8352" w:type="dxa"/>
            <w:shd w:val="clear" w:color="auto" w:fill="auto"/>
          </w:tcPr>
          <w:p w14:paraId="6FC2CA4B" w14:textId="77777777" w:rsidR="00450FD4" w:rsidRPr="00125DBA" w:rsidRDefault="00450FD4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FD4" w:rsidRPr="00125DBA" w14:paraId="7E482942" w14:textId="77777777" w:rsidTr="003F7740">
        <w:tc>
          <w:tcPr>
            <w:tcW w:w="1843" w:type="dxa"/>
          </w:tcPr>
          <w:p w14:paraId="4E4F7014" w14:textId="77777777" w:rsidR="00450FD4" w:rsidRPr="00125DBA" w:rsidRDefault="00450FD4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8352" w:type="dxa"/>
            <w:shd w:val="clear" w:color="auto" w:fill="auto"/>
          </w:tcPr>
          <w:p w14:paraId="588B97B7" w14:textId="77777777" w:rsidR="00450FD4" w:rsidRPr="00125DBA" w:rsidRDefault="00450FD4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FD4" w:rsidRPr="00125DBA" w14:paraId="53CD27B2" w14:textId="77777777" w:rsidTr="003F7740">
        <w:tc>
          <w:tcPr>
            <w:tcW w:w="1843" w:type="dxa"/>
          </w:tcPr>
          <w:p w14:paraId="3163CAC1" w14:textId="77777777" w:rsidR="00450FD4" w:rsidRPr="00125DBA" w:rsidRDefault="00450FD4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8352" w:type="dxa"/>
            <w:shd w:val="clear" w:color="auto" w:fill="auto"/>
          </w:tcPr>
          <w:p w14:paraId="5C6618AA" w14:textId="77777777" w:rsidR="00450FD4" w:rsidRPr="00125DBA" w:rsidRDefault="00450FD4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FD4" w:rsidRPr="00125DBA" w14:paraId="3A2279A1" w14:textId="77777777" w:rsidTr="003F7740">
        <w:tc>
          <w:tcPr>
            <w:tcW w:w="1843" w:type="dxa"/>
          </w:tcPr>
          <w:p w14:paraId="0078ADC3" w14:textId="77777777" w:rsidR="00450FD4" w:rsidRPr="00125DBA" w:rsidRDefault="00450FD4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Дом, буква дома, корпус</w:t>
            </w:r>
          </w:p>
        </w:tc>
        <w:tc>
          <w:tcPr>
            <w:tcW w:w="8352" w:type="dxa"/>
            <w:shd w:val="clear" w:color="auto" w:fill="auto"/>
          </w:tcPr>
          <w:p w14:paraId="30AEBA01" w14:textId="77777777" w:rsidR="00450FD4" w:rsidRPr="00125DBA" w:rsidRDefault="00450FD4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FD4" w:rsidRPr="00125DBA" w14:paraId="515F0264" w14:textId="77777777" w:rsidTr="003F7740">
        <w:tc>
          <w:tcPr>
            <w:tcW w:w="1843" w:type="dxa"/>
          </w:tcPr>
          <w:p w14:paraId="57A0DC7B" w14:textId="77777777" w:rsidR="00450FD4" w:rsidRPr="00125DBA" w:rsidRDefault="00450FD4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8352" w:type="dxa"/>
            <w:shd w:val="clear" w:color="auto" w:fill="auto"/>
          </w:tcPr>
          <w:p w14:paraId="51374BAD" w14:textId="77777777" w:rsidR="00450FD4" w:rsidRPr="00125DBA" w:rsidRDefault="00450FD4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FD4" w:rsidRPr="00125DBA" w14:paraId="086C0F1F" w14:textId="77777777" w:rsidTr="003F7740">
        <w:tc>
          <w:tcPr>
            <w:tcW w:w="1843" w:type="dxa"/>
          </w:tcPr>
          <w:p w14:paraId="44EB884D" w14:textId="77777777" w:rsidR="00450FD4" w:rsidRPr="00125DBA" w:rsidRDefault="00450FD4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помещения</w:t>
            </w:r>
          </w:p>
        </w:tc>
        <w:tc>
          <w:tcPr>
            <w:tcW w:w="8352" w:type="dxa"/>
            <w:shd w:val="clear" w:color="auto" w:fill="auto"/>
          </w:tcPr>
          <w:p w14:paraId="1AD8C0E0" w14:textId="77777777" w:rsidR="00450FD4" w:rsidRPr="00125DBA" w:rsidRDefault="00450FD4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CF29905" w14:textId="77777777" w:rsidR="00450FD4" w:rsidRPr="00125DBA" w:rsidRDefault="00450FD4" w:rsidP="00450FD4">
      <w:pPr>
        <w:pStyle w:val="a3"/>
        <w:tabs>
          <w:tab w:val="left" w:pos="0"/>
          <w:tab w:val="left" w:pos="142"/>
          <w:tab w:val="left" w:pos="426"/>
        </w:tabs>
        <w:ind w:left="0" w:firstLine="0"/>
        <w:rPr>
          <w:rFonts w:cs="Times New Roman"/>
          <w:szCs w:val="18"/>
        </w:rPr>
      </w:pPr>
    </w:p>
    <w:p w14:paraId="7FFF6919" w14:textId="268AF45E" w:rsidR="00450FD4" w:rsidRPr="00125DBA" w:rsidRDefault="00450FD4" w:rsidP="00125DBA">
      <w:pPr>
        <w:pStyle w:val="a3"/>
        <w:numPr>
          <w:ilvl w:val="1"/>
          <w:numId w:val="11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Дата начала предоставления коммунальной услуги (коммунальных услуг) </w:t>
      </w:r>
      <w:r w:rsidR="00125DBA">
        <w:rPr>
          <w:rFonts w:cs="Times New Roman"/>
          <w:szCs w:val="18"/>
        </w:rPr>
        <w:t>"</w:t>
      </w:r>
      <w:r w:rsidRPr="00125DBA">
        <w:rPr>
          <w:rFonts w:cs="Times New Roman"/>
          <w:szCs w:val="18"/>
        </w:rPr>
        <w:t>__</w:t>
      </w:r>
      <w:r w:rsidR="00125DBA">
        <w:rPr>
          <w:rFonts w:cs="Times New Roman"/>
          <w:szCs w:val="18"/>
        </w:rPr>
        <w:t>"</w:t>
      </w:r>
      <w:r w:rsidRPr="00125DBA">
        <w:rPr>
          <w:rFonts w:cs="Times New Roman"/>
          <w:szCs w:val="18"/>
        </w:rPr>
        <w:t xml:space="preserve"> ________ 20__ г.</w:t>
      </w:r>
    </w:p>
    <w:p w14:paraId="2F0CF426" w14:textId="77777777" w:rsidR="0096382C" w:rsidRPr="00125DBA" w:rsidRDefault="0096382C" w:rsidP="0096382C">
      <w:pPr>
        <w:pStyle w:val="a3"/>
        <w:ind w:firstLine="0"/>
        <w:rPr>
          <w:rFonts w:cs="Times New Roman"/>
          <w:szCs w:val="18"/>
        </w:rPr>
      </w:pPr>
    </w:p>
    <w:p w14:paraId="1EFF1D5D" w14:textId="77777777" w:rsidR="0096382C" w:rsidRPr="00125DBA" w:rsidRDefault="00E64622" w:rsidP="00125DBA">
      <w:pPr>
        <w:pStyle w:val="a3"/>
        <w:numPr>
          <w:ilvl w:val="1"/>
          <w:numId w:val="1"/>
        </w:numPr>
        <w:tabs>
          <w:tab w:val="left" w:pos="567"/>
        </w:tabs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ОБЩИЕ ПОЛОЖЕНИЯ</w:t>
      </w:r>
    </w:p>
    <w:p w14:paraId="3C5BD91A" w14:textId="3F5572EC" w:rsidR="00AD5560" w:rsidRPr="00125DBA" w:rsidRDefault="00B06856" w:rsidP="00125DBA">
      <w:pPr>
        <w:pStyle w:val="a3"/>
        <w:numPr>
          <w:ilvl w:val="1"/>
          <w:numId w:val="3"/>
        </w:numPr>
        <w:tabs>
          <w:tab w:val="left" w:pos="567"/>
          <w:tab w:val="left" w:pos="709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Параметры жилого помещения потребителя: </w:t>
      </w:r>
    </w:p>
    <w:p w14:paraId="4C269E5A" w14:textId="77777777" w:rsidR="00562311" w:rsidRPr="00125DBA" w:rsidRDefault="00562311" w:rsidP="00562311">
      <w:pPr>
        <w:pStyle w:val="a3"/>
        <w:tabs>
          <w:tab w:val="left" w:pos="709"/>
        </w:tabs>
        <w:ind w:left="0" w:firstLine="0"/>
        <w:rPr>
          <w:rFonts w:cs="Times New Roman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97"/>
        <w:gridCol w:w="6084"/>
      </w:tblGrid>
      <w:tr w:rsidR="00562311" w:rsidRPr="00125DBA" w14:paraId="2ADD6EEF" w14:textId="62DA920E" w:rsidTr="00192466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41910DCB" w14:textId="760F8ECB" w:rsidR="00562311" w:rsidRPr="00125DBA" w:rsidRDefault="00562311" w:rsidP="002B24C5">
            <w:pPr>
              <w:pStyle w:val="a3"/>
              <w:tabs>
                <w:tab w:val="left" w:pos="709"/>
              </w:tabs>
              <w:ind w:left="0" w:firstLine="0"/>
              <w:jc w:val="righ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площадь жилого помещения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B0075" w14:textId="0223E1CA" w:rsidR="00562311" w:rsidRPr="00125DBA" w:rsidRDefault="00562311" w:rsidP="00AD5560">
            <w:pPr>
              <w:pStyle w:val="a3"/>
              <w:tabs>
                <w:tab w:val="left" w:pos="709"/>
              </w:tabs>
              <w:ind w:left="0" w:firstLine="0"/>
              <w:rPr>
                <w:rFonts w:cs="Times New Roman"/>
                <w:szCs w:val="18"/>
              </w:rPr>
            </w:pPr>
          </w:p>
        </w:tc>
        <w:tc>
          <w:tcPr>
            <w:tcW w:w="6084" w:type="dxa"/>
            <w:vAlign w:val="bottom"/>
          </w:tcPr>
          <w:p w14:paraId="76220FA7" w14:textId="3153EBD8" w:rsidR="00562311" w:rsidRPr="00125DBA" w:rsidRDefault="00562311" w:rsidP="00192466">
            <w:pPr>
              <w:pStyle w:val="a3"/>
              <w:tabs>
                <w:tab w:val="left" w:pos="709"/>
              </w:tabs>
              <w:ind w:left="0" w:firstLine="0"/>
              <w:jc w:val="left"/>
              <w:rPr>
                <w:rFonts w:cs="Times New Roman"/>
                <w:szCs w:val="18"/>
                <w:vertAlign w:val="superscript"/>
              </w:rPr>
            </w:pPr>
            <w:r w:rsidRPr="00125DBA">
              <w:rPr>
                <w:rFonts w:cs="Times New Roman"/>
                <w:szCs w:val="18"/>
              </w:rPr>
              <w:t>м</w:t>
            </w:r>
            <w:r w:rsidRPr="00125DBA">
              <w:rPr>
                <w:rFonts w:cs="Times New Roman"/>
                <w:szCs w:val="18"/>
                <w:vertAlign w:val="superscript"/>
              </w:rPr>
              <w:t>2</w:t>
            </w:r>
          </w:p>
        </w:tc>
      </w:tr>
      <w:tr w:rsidR="00562311" w:rsidRPr="00125DBA" w14:paraId="6837F346" w14:textId="6B19129E" w:rsidTr="0019246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5FE" w14:textId="2F8CFC8D" w:rsidR="00562311" w:rsidRPr="00125DBA" w:rsidRDefault="00562311" w:rsidP="002B24C5">
            <w:pPr>
              <w:pStyle w:val="a3"/>
              <w:tabs>
                <w:tab w:val="left" w:pos="709"/>
              </w:tabs>
              <w:ind w:left="0" w:firstLine="0"/>
              <w:jc w:val="righ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 xml:space="preserve">количество комнат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21978" w14:textId="77777777" w:rsidR="00562311" w:rsidRPr="00125DBA" w:rsidRDefault="00562311" w:rsidP="00AD5560">
            <w:pPr>
              <w:pStyle w:val="a3"/>
              <w:tabs>
                <w:tab w:val="left" w:pos="709"/>
              </w:tabs>
              <w:ind w:left="0" w:firstLine="0"/>
              <w:rPr>
                <w:rFonts w:cs="Times New Roman"/>
                <w:szCs w:val="18"/>
              </w:rPr>
            </w:pPr>
          </w:p>
        </w:tc>
        <w:tc>
          <w:tcPr>
            <w:tcW w:w="6084" w:type="dxa"/>
            <w:vAlign w:val="bottom"/>
          </w:tcPr>
          <w:p w14:paraId="3BEC2D7C" w14:textId="17961F7C" w:rsidR="00562311" w:rsidRPr="00125DBA" w:rsidRDefault="00562311" w:rsidP="00192466">
            <w:pPr>
              <w:pStyle w:val="a3"/>
              <w:tabs>
                <w:tab w:val="left" w:pos="709"/>
              </w:tabs>
              <w:ind w:left="0" w:firstLine="0"/>
              <w:jc w:val="lef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шт.</w:t>
            </w:r>
          </w:p>
        </w:tc>
      </w:tr>
      <w:tr w:rsidR="00562311" w:rsidRPr="00125DBA" w14:paraId="01157FB3" w14:textId="1FD79700" w:rsidTr="0019246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6BC" w14:textId="67E46AB7" w:rsidR="00562311" w:rsidRPr="00125DBA" w:rsidRDefault="00562311" w:rsidP="002B24C5">
            <w:pPr>
              <w:pStyle w:val="a3"/>
              <w:tabs>
                <w:tab w:val="left" w:pos="709"/>
              </w:tabs>
              <w:ind w:left="0" w:firstLine="0"/>
              <w:jc w:val="righ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количество постоянно проживающих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56020" w14:textId="77777777" w:rsidR="00562311" w:rsidRPr="00125DBA" w:rsidRDefault="00562311" w:rsidP="00AD5560">
            <w:pPr>
              <w:pStyle w:val="a3"/>
              <w:tabs>
                <w:tab w:val="left" w:pos="709"/>
              </w:tabs>
              <w:ind w:left="0" w:firstLine="0"/>
              <w:rPr>
                <w:rFonts w:cs="Times New Roman"/>
                <w:szCs w:val="18"/>
              </w:rPr>
            </w:pPr>
          </w:p>
        </w:tc>
        <w:tc>
          <w:tcPr>
            <w:tcW w:w="6084" w:type="dxa"/>
            <w:vAlign w:val="bottom"/>
          </w:tcPr>
          <w:p w14:paraId="2CC8B105" w14:textId="56D81911" w:rsidR="00562311" w:rsidRPr="00125DBA" w:rsidRDefault="00562311" w:rsidP="00192466">
            <w:pPr>
              <w:pStyle w:val="a3"/>
              <w:tabs>
                <w:tab w:val="left" w:pos="709"/>
              </w:tabs>
              <w:ind w:left="0" w:firstLine="0"/>
              <w:jc w:val="lef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человек</w:t>
            </w:r>
          </w:p>
        </w:tc>
      </w:tr>
      <w:tr w:rsidR="00562311" w:rsidRPr="00125DBA" w14:paraId="42FEBAD0" w14:textId="58318D69" w:rsidTr="0019246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1DD" w14:textId="122CB641" w:rsidR="00562311" w:rsidRPr="00125DBA" w:rsidRDefault="00562311" w:rsidP="002B24C5">
            <w:pPr>
              <w:pStyle w:val="a3"/>
              <w:tabs>
                <w:tab w:val="left" w:pos="709"/>
              </w:tabs>
              <w:ind w:left="0" w:firstLine="0"/>
              <w:jc w:val="righ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количество собственников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E58BA" w14:textId="77777777" w:rsidR="00562311" w:rsidRPr="00125DBA" w:rsidRDefault="00562311" w:rsidP="00AD5560">
            <w:pPr>
              <w:pStyle w:val="a3"/>
              <w:tabs>
                <w:tab w:val="left" w:pos="709"/>
              </w:tabs>
              <w:ind w:left="0" w:firstLine="0"/>
              <w:rPr>
                <w:rFonts w:cs="Times New Roman"/>
                <w:szCs w:val="18"/>
              </w:rPr>
            </w:pPr>
          </w:p>
        </w:tc>
        <w:tc>
          <w:tcPr>
            <w:tcW w:w="6084" w:type="dxa"/>
            <w:vAlign w:val="bottom"/>
          </w:tcPr>
          <w:p w14:paraId="000AD0C9" w14:textId="4AC57D72" w:rsidR="00562311" w:rsidRPr="00125DBA" w:rsidRDefault="00562311" w:rsidP="00192466">
            <w:pPr>
              <w:pStyle w:val="a3"/>
              <w:tabs>
                <w:tab w:val="left" w:pos="709"/>
              </w:tabs>
              <w:ind w:left="0" w:firstLine="0"/>
              <w:jc w:val="lef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человек</w:t>
            </w:r>
          </w:p>
        </w:tc>
      </w:tr>
    </w:tbl>
    <w:p w14:paraId="1D2F2A8B" w14:textId="6887A448" w:rsidR="00562311" w:rsidRPr="00125DBA" w:rsidRDefault="00562311" w:rsidP="00AD5560">
      <w:pPr>
        <w:pStyle w:val="a3"/>
        <w:tabs>
          <w:tab w:val="left" w:pos="709"/>
        </w:tabs>
        <w:ind w:left="0" w:firstLine="0"/>
        <w:rPr>
          <w:rFonts w:cs="Times New Roman"/>
          <w:szCs w:val="18"/>
        </w:rPr>
      </w:pPr>
    </w:p>
    <w:p w14:paraId="36AD212E" w14:textId="2BB1AC31" w:rsidR="00450FD4" w:rsidRPr="00125DBA" w:rsidRDefault="00450FD4" w:rsidP="00125DBA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Параметры многоквартирного дома, в котором расположено жилое помещение потребителя:</w:t>
      </w:r>
    </w:p>
    <w:p w14:paraId="70CBDAE8" w14:textId="31641F8A" w:rsidR="00E468B4" w:rsidRDefault="001311D3" w:rsidP="00E468B4">
      <w:pPr>
        <w:pStyle w:val="a3"/>
        <w:tabs>
          <w:tab w:val="left" w:pos="709"/>
        </w:tabs>
        <w:ind w:left="0" w:firstLine="0"/>
        <w:rPr>
          <w:i/>
          <w:sz w:val="16"/>
          <w:szCs w:val="20"/>
        </w:rPr>
      </w:pPr>
      <w:r>
        <w:rPr>
          <w:i/>
          <w:sz w:val="16"/>
          <w:szCs w:val="20"/>
        </w:rPr>
        <w:t>(з</w:t>
      </w:r>
      <w:r w:rsidRPr="001311D3">
        <w:rPr>
          <w:i/>
          <w:sz w:val="16"/>
          <w:szCs w:val="20"/>
        </w:rPr>
        <w:t>аполняется при заключении договора электроснабжения (ресурсоснабжения) на жилое помещение при непосредственной форме управления</w:t>
      </w:r>
      <w:r>
        <w:rPr>
          <w:i/>
          <w:sz w:val="16"/>
          <w:szCs w:val="20"/>
        </w:rPr>
        <w:t>)</w:t>
      </w:r>
    </w:p>
    <w:p w14:paraId="478D614D" w14:textId="77777777" w:rsidR="001311D3" w:rsidRPr="001311D3" w:rsidRDefault="001311D3" w:rsidP="00E468B4">
      <w:pPr>
        <w:pStyle w:val="a3"/>
        <w:tabs>
          <w:tab w:val="left" w:pos="709"/>
        </w:tabs>
        <w:ind w:left="0" w:firstLine="0"/>
        <w:rPr>
          <w:rFonts w:cs="Times New Roman"/>
          <w:sz w:val="16"/>
          <w:szCs w:val="1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992"/>
        <w:gridCol w:w="3827"/>
      </w:tblGrid>
      <w:tr w:rsidR="00E468B4" w:rsidRPr="00125DBA" w14:paraId="41B2BCAC" w14:textId="77777777" w:rsidTr="00192466">
        <w:trPr>
          <w:trHeight w:val="253"/>
        </w:trPr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72C19C9A" w14:textId="43012704" w:rsidR="00E468B4" w:rsidRPr="00125DBA" w:rsidRDefault="00E468B4" w:rsidP="002B24C5">
            <w:pPr>
              <w:pStyle w:val="a3"/>
              <w:tabs>
                <w:tab w:val="left" w:pos="709"/>
              </w:tabs>
              <w:ind w:left="0" w:firstLine="0"/>
              <w:jc w:val="righ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общая площадь помещений, входящих в состав общего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1BA9B" w14:textId="77777777" w:rsidR="00E468B4" w:rsidRPr="00125DBA" w:rsidRDefault="00E468B4" w:rsidP="003F7740">
            <w:pPr>
              <w:pStyle w:val="a3"/>
              <w:tabs>
                <w:tab w:val="left" w:pos="709"/>
              </w:tabs>
              <w:ind w:left="0" w:firstLine="0"/>
              <w:rPr>
                <w:rFonts w:cs="Times New Roman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3F808D1F" w14:textId="77777777" w:rsidR="00E468B4" w:rsidRPr="00125DBA" w:rsidRDefault="00E468B4" w:rsidP="00192466">
            <w:pPr>
              <w:pStyle w:val="a3"/>
              <w:tabs>
                <w:tab w:val="left" w:pos="709"/>
              </w:tabs>
              <w:ind w:left="0" w:firstLine="0"/>
              <w:jc w:val="left"/>
              <w:rPr>
                <w:rFonts w:cs="Times New Roman"/>
                <w:szCs w:val="18"/>
                <w:vertAlign w:val="superscript"/>
              </w:rPr>
            </w:pPr>
            <w:r w:rsidRPr="00125DBA">
              <w:rPr>
                <w:rFonts w:cs="Times New Roman"/>
                <w:szCs w:val="18"/>
              </w:rPr>
              <w:t>м</w:t>
            </w:r>
            <w:r w:rsidRPr="00125DBA">
              <w:rPr>
                <w:rFonts w:cs="Times New Roman"/>
                <w:szCs w:val="18"/>
                <w:vertAlign w:val="superscript"/>
              </w:rPr>
              <w:t>2</w:t>
            </w:r>
          </w:p>
        </w:tc>
      </w:tr>
      <w:tr w:rsidR="00E468B4" w:rsidRPr="00125DBA" w14:paraId="3FE26EEF" w14:textId="77777777" w:rsidTr="00192466">
        <w:trPr>
          <w:trHeight w:val="25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73C" w14:textId="67D0B36B" w:rsidR="00E468B4" w:rsidRPr="00125DBA" w:rsidRDefault="00E468B4" w:rsidP="002B24C5">
            <w:pPr>
              <w:pStyle w:val="a3"/>
              <w:tabs>
                <w:tab w:val="left" w:pos="709"/>
              </w:tabs>
              <w:ind w:left="0" w:firstLine="0"/>
              <w:jc w:val="righ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общая площадь жилых и нежилых помещений в многоквартирном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F869F" w14:textId="77777777" w:rsidR="00E468B4" w:rsidRPr="00125DBA" w:rsidRDefault="00E468B4" w:rsidP="003F7740">
            <w:pPr>
              <w:pStyle w:val="a3"/>
              <w:tabs>
                <w:tab w:val="left" w:pos="709"/>
              </w:tabs>
              <w:ind w:left="0" w:firstLine="0"/>
              <w:rPr>
                <w:rFonts w:cs="Times New Roman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7D1C4079" w14:textId="46C6A786" w:rsidR="00E468B4" w:rsidRPr="00125DBA" w:rsidRDefault="00450FD4" w:rsidP="00192466">
            <w:pPr>
              <w:pStyle w:val="a3"/>
              <w:tabs>
                <w:tab w:val="left" w:pos="709"/>
              </w:tabs>
              <w:ind w:left="0" w:firstLine="0"/>
              <w:jc w:val="left"/>
              <w:rPr>
                <w:rFonts w:cs="Times New Roman"/>
                <w:szCs w:val="18"/>
              </w:rPr>
            </w:pPr>
            <w:r w:rsidRPr="00125DBA">
              <w:rPr>
                <w:rFonts w:cs="Times New Roman"/>
                <w:szCs w:val="18"/>
              </w:rPr>
              <w:t>м</w:t>
            </w:r>
            <w:r w:rsidRPr="00125DBA">
              <w:rPr>
                <w:rFonts w:cs="Times New Roman"/>
                <w:szCs w:val="18"/>
                <w:vertAlign w:val="superscript"/>
              </w:rPr>
              <w:t>2</w:t>
            </w:r>
          </w:p>
        </w:tc>
      </w:tr>
    </w:tbl>
    <w:p w14:paraId="588A8CFD" w14:textId="77777777" w:rsidR="00E468B4" w:rsidRPr="00125DBA" w:rsidRDefault="00E468B4" w:rsidP="00E468B4">
      <w:pPr>
        <w:pStyle w:val="a3"/>
        <w:tabs>
          <w:tab w:val="left" w:pos="709"/>
        </w:tabs>
        <w:ind w:left="0" w:firstLine="0"/>
        <w:rPr>
          <w:rFonts w:cs="Times New Roman"/>
          <w:szCs w:val="18"/>
        </w:rPr>
      </w:pPr>
    </w:p>
    <w:p w14:paraId="2D8E9F04" w14:textId="29C6E887" w:rsidR="00B06856" w:rsidRDefault="00B06856" w:rsidP="00125DBA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</w:t>
      </w:r>
      <w:r w:rsidR="00BB5348" w:rsidRPr="00125DBA">
        <w:rPr>
          <w:rFonts w:cs="Times New Roman"/>
          <w:szCs w:val="18"/>
        </w:rPr>
        <w:t>выбрать</w:t>
      </w:r>
      <w:r w:rsidRPr="00125DBA">
        <w:rPr>
          <w:rFonts w:cs="Times New Roman"/>
          <w:szCs w:val="18"/>
        </w:rPr>
        <w:t>):</w:t>
      </w:r>
    </w:p>
    <w:p w14:paraId="418A5D4A" w14:textId="3DEECB09" w:rsidR="006974F0" w:rsidRPr="00125DBA" w:rsidRDefault="006974F0" w:rsidP="006974F0">
      <w:pPr>
        <w:autoSpaceDE w:val="0"/>
        <w:autoSpaceDN w:val="0"/>
        <w:adjustRightInd w:val="0"/>
        <w:ind w:firstLine="0"/>
        <w:rPr>
          <w:rFonts w:cs="Times New Roman"/>
          <w:szCs w:val="18"/>
        </w:rPr>
      </w:pPr>
      <w:r w:rsidRPr="00125DBA">
        <w:rPr>
          <w:rFonts w:ascii="Segoe UI Symbol" w:hAnsi="Segoe UI Symbol" w:cs="Segoe UI Symbol"/>
          <w:szCs w:val="18"/>
        </w:rPr>
        <w:t>☐</w:t>
      </w:r>
      <w:r w:rsidRPr="00125DBA">
        <w:rPr>
          <w:rFonts w:cs="Times New Roman"/>
          <w:szCs w:val="18"/>
        </w:rPr>
        <w:t xml:space="preserve"> по почтовому адресу потребителя, указанному в разделе 11 </w:t>
      </w:r>
      <w:r w:rsidR="00125DBA">
        <w:rPr>
          <w:rFonts w:cs="Times New Roman"/>
          <w:szCs w:val="18"/>
        </w:rPr>
        <w:t>"</w:t>
      </w:r>
      <w:r w:rsidRPr="00125DBA">
        <w:rPr>
          <w:rFonts w:cs="Times New Roman"/>
          <w:szCs w:val="18"/>
        </w:rPr>
        <w:t>Реквизиты и подписи сторон</w:t>
      </w:r>
      <w:r w:rsidR="00125DBA">
        <w:rPr>
          <w:rFonts w:cs="Times New Roman"/>
          <w:szCs w:val="18"/>
        </w:rPr>
        <w:t>"</w:t>
      </w:r>
      <w:r w:rsidRPr="00125DBA">
        <w:rPr>
          <w:rFonts w:cs="Times New Roman"/>
          <w:szCs w:val="18"/>
        </w:rPr>
        <w:t>;</w:t>
      </w:r>
    </w:p>
    <w:p w14:paraId="7429A7D0" w14:textId="77777777" w:rsidR="006974F0" w:rsidRPr="00125DBA" w:rsidRDefault="006974F0" w:rsidP="006974F0">
      <w:pPr>
        <w:autoSpaceDE w:val="0"/>
        <w:autoSpaceDN w:val="0"/>
        <w:adjustRightInd w:val="0"/>
        <w:ind w:firstLine="0"/>
        <w:rPr>
          <w:rFonts w:cs="Times New Roman"/>
          <w:szCs w:val="18"/>
        </w:rPr>
      </w:pPr>
      <w:r w:rsidRPr="00125DBA">
        <w:rPr>
          <w:rFonts w:ascii="Segoe UI Symbol" w:hAnsi="Segoe UI Symbol" w:cs="Segoe UI Symbol"/>
          <w:szCs w:val="18"/>
        </w:rPr>
        <w:t>☐</w:t>
      </w:r>
      <w:r w:rsidRPr="00125DBA">
        <w:rPr>
          <w:rFonts w:cs="Times New Roman"/>
          <w:szCs w:val="18"/>
        </w:rPr>
        <w:t xml:space="preserve"> по адресу жилого помещения потребителя, в отношении которого заключен настоящий договор;</w:t>
      </w:r>
    </w:p>
    <w:p w14:paraId="7D17BEC9" w14:textId="6043E168" w:rsidR="006974F0" w:rsidRPr="00125DBA" w:rsidRDefault="006974F0" w:rsidP="006974F0">
      <w:pPr>
        <w:autoSpaceDE w:val="0"/>
        <w:autoSpaceDN w:val="0"/>
        <w:adjustRightInd w:val="0"/>
        <w:ind w:firstLine="0"/>
        <w:rPr>
          <w:rFonts w:cs="Times New Roman"/>
          <w:szCs w:val="18"/>
        </w:rPr>
      </w:pPr>
      <w:r w:rsidRPr="00125DBA">
        <w:rPr>
          <w:rFonts w:ascii="Segoe UI Symbol" w:hAnsi="Segoe UI Symbol" w:cs="Segoe UI Symbol"/>
          <w:szCs w:val="18"/>
        </w:rPr>
        <w:t>☐</w:t>
      </w:r>
      <w:r w:rsidRPr="00125DBA">
        <w:rPr>
          <w:rFonts w:cs="Times New Roman"/>
          <w:szCs w:val="18"/>
        </w:rPr>
        <w:t xml:space="preserve"> по иному почтовому адресу потребителя: _______________________________________________________</w:t>
      </w:r>
      <w:r w:rsidR="003F7740">
        <w:rPr>
          <w:rFonts w:cs="Times New Roman"/>
          <w:szCs w:val="18"/>
        </w:rPr>
        <w:t>___________________</w:t>
      </w:r>
      <w:r w:rsidRPr="00125DBA">
        <w:rPr>
          <w:rFonts w:cs="Times New Roman"/>
          <w:szCs w:val="18"/>
        </w:rPr>
        <w:t>;</w:t>
      </w:r>
    </w:p>
    <w:p w14:paraId="12FF1856" w14:textId="6B3C3872" w:rsidR="006974F0" w:rsidRPr="00125DBA" w:rsidRDefault="006974F0" w:rsidP="006974F0">
      <w:pPr>
        <w:autoSpaceDE w:val="0"/>
        <w:autoSpaceDN w:val="0"/>
        <w:adjustRightInd w:val="0"/>
        <w:ind w:firstLine="0"/>
        <w:rPr>
          <w:rFonts w:cs="Times New Roman"/>
          <w:szCs w:val="18"/>
        </w:rPr>
      </w:pPr>
      <w:r w:rsidRPr="00125DBA">
        <w:rPr>
          <w:rFonts w:ascii="Segoe UI Symbol" w:hAnsi="Segoe UI Symbol" w:cs="Segoe UI Symbol"/>
          <w:szCs w:val="18"/>
        </w:rPr>
        <w:t>☐</w:t>
      </w:r>
      <w:r w:rsidRPr="00125DBA">
        <w:rPr>
          <w:rFonts w:cs="Times New Roman"/>
          <w:szCs w:val="18"/>
        </w:rPr>
        <w:t xml:space="preserve"> по адресу электронной почты потребителя, указанному в разделе 11 </w:t>
      </w:r>
      <w:r w:rsidR="00125DBA">
        <w:rPr>
          <w:rFonts w:cs="Times New Roman"/>
          <w:szCs w:val="18"/>
        </w:rPr>
        <w:t>"</w:t>
      </w:r>
      <w:r w:rsidRPr="00125DBA">
        <w:rPr>
          <w:rFonts w:cs="Times New Roman"/>
          <w:szCs w:val="18"/>
        </w:rPr>
        <w:t>Реквизиты и подписи сторон</w:t>
      </w:r>
      <w:r w:rsidR="00125DBA">
        <w:rPr>
          <w:rFonts w:cs="Times New Roman"/>
          <w:szCs w:val="18"/>
        </w:rPr>
        <w:t>"</w:t>
      </w:r>
      <w:r w:rsidRPr="00125DBA">
        <w:rPr>
          <w:rFonts w:cs="Times New Roman"/>
          <w:szCs w:val="18"/>
        </w:rPr>
        <w:t>, без направления копии на бумажном носителе;</w:t>
      </w:r>
    </w:p>
    <w:p w14:paraId="748861C4" w14:textId="30EDF834" w:rsidR="00B06856" w:rsidRPr="00125DBA" w:rsidRDefault="00991D40" w:rsidP="00BB5348">
      <w:pPr>
        <w:ind w:firstLine="0"/>
        <w:rPr>
          <w:rFonts w:cs="Times New Roman"/>
          <w:szCs w:val="18"/>
        </w:rPr>
      </w:pPr>
      <w:r w:rsidRPr="00125DBA">
        <w:rPr>
          <w:rFonts w:ascii="Segoe UI Symbol" w:hAnsi="Segoe UI Symbol" w:cs="Segoe UI Symbol"/>
          <w:szCs w:val="18"/>
        </w:rPr>
        <w:t>☐</w:t>
      </w:r>
      <w:r w:rsidR="00BB5348" w:rsidRPr="00125DBA">
        <w:rPr>
          <w:rFonts w:cs="Times New Roman"/>
          <w:szCs w:val="18"/>
        </w:rPr>
        <w:t xml:space="preserve"> </w:t>
      </w:r>
      <w:r w:rsidR="00B06856" w:rsidRPr="00125DBA">
        <w:rPr>
          <w:rFonts w:cs="Times New Roman"/>
          <w:szCs w:val="18"/>
        </w:rPr>
        <w:t>через личный кабинет потребителя на официальном сайте ресурсоснабжающей организации</w:t>
      </w:r>
      <w:r w:rsidR="00BB5348" w:rsidRPr="00125DBA">
        <w:rPr>
          <w:rFonts w:cs="Times New Roman"/>
          <w:szCs w:val="18"/>
        </w:rPr>
        <w:t xml:space="preserve"> (https://krsk-sbit.ru/)</w:t>
      </w:r>
      <w:r w:rsidR="00B06856" w:rsidRPr="00125DBA">
        <w:rPr>
          <w:rFonts w:cs="Times New Roman"/>
          <w:szCs w:val="18"/>
        </w:rPr>
        <w:t xml:space="preserve"> в информационно-телекоммуникационной сети "Интернет" (далее - сеть Интернет);</w:t>
      </w:r>
    </w:p>
    <w:p w14:paraId="45EA9E6B" w14:textId="2107535A" w:rsidR="00B06856" w:rsidRPr="00125DBA" w:rsidRDefault="000625C3" w:rsidP="00E64622">
      <w:pPr>
        <w:tabs>
          <w:tab w:val="left" w:pos="709"/>
        </w:tabs>
        <w:ind w:firstLine="0"/>
        <w:rPr>
          <w:rFonts w:cs="Times New Roman"/>
          <w:szCs w:val="18"/>
        </w:rPr>
      </w:pPr>
      <w:r>
        <w:rPr>
          <w:rFonts w:cs="Times New Roman"/>
          <w:szCs w:val="18"/>
        </w:rPr>
        <w:tab/>
      </w:r>
      <w:r w:rsidR="00B06856" w:rsidRPr="00125DBA">
        <w:rPr>
          <w:rFonts w:cs="Times New Roman"/>
          <w:szCs w:val="18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54CC494F" w14:textId="77777777" w:rsidR="00B06856" w:rsidRPr="00125DBA" w:rsidRDefault="00B06856" w:rsidP="000625C3">
      <w:pPr>
        <w:pStyle w:val="a3"/>
        <w:numPr>
          <w:ilvl w:val="0"/>
          <w:numId w:val="4"/>
        </w:numPr>
        <w:tabs>
          <w:tab w:val="left" w:pos="993"/>
        </w:tabs>
        <w:ind w:left="993" w:hanging="284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отправления ресурсоснабжающей организацией на адрес электронной почты, предоставленный потребителем;</w:t>
      </w:r>
    </w:p>
    <w:p w14:paraId="3C253EC1" w14:textId="47929940" w:rsidR="00B06856" w:rsidRDefault="00B06856" w:rsidP="000625C3">
      <w:pPr>
        <w:pStyle w:val="a3"/>
        <w:numPr>
          <w:ilvl w:val="0"/>
          <w:numId w:val="4"/>
        </w:numPr>
        <w:tabs>
          <w:tab w:val="left" w:pos="993"/>
        </w:tabs>
        <w:ind w:left="993" w:hanging="284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0280BF94" w14:textId="683021F5" w:rsidR="00EB7A4F" w:rsidRPr="00EB7A4F" w:rsidRDefault="00EB7A4F" w:rsidP="00EB7A4F">
      <w:pPr>
        <w:autoSpaceDE w:val="0"/>
        <w:autoSpaceDN w:val="0"/>
        <w:adjustRightInd w:val="0"/>
        <w:ind w:firstLine="0"/>
        <w:rPr>
          <w:szCs w:val="20"/>
        </w:rPr>
      </w:pPr>
      <w:r w:rsidRPr="00EB7A4F">
        <w:rPr>
          <w:szCs w:val="20"/>
        </w:rPr>
        <w:t xml:space="preserve">Ресурсоснабжающая организация не несет ответственности за некорректную настройку программного обеспечения на стороне </w:t>
      </w:r>
      <w:r w:rsidR="00192466">
        <w:rPr>
          <w:szCs w:val="20"/>
        </w:rPr>
        <w:t>п</w:t>
      </w:r>
      <w:r w:rsidRPr="00EB7A4F">
        <w:rPr>
          <w:szCs w:val="20"/>
        </w:rPr>
        <w:t xml:space="preserve">отребителя и работоспособность почтовых сервисов, используемых </w:t>
      </w:r>
      <w:r w:rsidR="00192466">
        <w:rPr>
          <w:szCs w:val="20"/>
        </w:rPr>
        <w:t>п</w:t>
      </w:r>
      <w:r w:rsidRPr="00EB7A4F">
        <w:rPr>
          <w:szCs w:val="20"/>
        </w:rPr>
        <w:t>отребителем, включая некорректную фильтрацию писем.</w:t>
      </w:r>
    </w:p>
    <w:p w14:paraId="275D58C7" w14:textId="55A795EB" w:rsidR="00B06856" w:rsidRPr="00125DBA" w:rsidRDefault="00B06856" w:rsidP="00395A17">
      <w:pPr>
        <w:pStyle w:val="a3"/>
        <w:numPr>
          <w:ilvl w:val="1"/>
          <w:numId w:val="3"/>
        </w:numPr>
        <w:tabs>
          <w:tab w:val="left" w:pos="709"/>
        </w:tabs>
        <w:rPr>
          <w:rFonts w:cs="Times New Roman"/>
          <w:szCs w:val="18"/>
        </w:rPr>
      </w:pPr>
      <w:r w:rsidRPr="00125DBA">
        <w:rPr>
          <w:rFonts w:cs="Times New Roman"/>
          <w:szCs w:val="18"/>
        </w:rPr>
        <w:lastRenderedPageBreak/>
        <w:t>Расчетным периодом для оплаты коммунальных услуг является 1 календарный месяц (далее - расчетный период).</w:t>
      </w:r>
    </w:p>
    <w:p w14:paraId="4323A03C" w14:textId="77777777" w:rsidR="00B06856" w:rsidRPr="00125DBA" w:rsidRDefault="00B06856" w:rsidP="0096382C">
      <w:pPr>
        <w:pStyle w:val="a3"/>
        <w:ind w:firstLine="0"/>
        <w:rPr>
          <w:rFonts w:cs="Times New Roman"/>
          <w:szCs w:val="18"/>
        </w:rPr>
      </w:pPr>
    </w:p>
    <w:p w14:paraId="48C704C0" w14:textId="63D792B1" w:rsidR="00B06856" w:rsidRPr="00125DBA" w:rsidRDefault="00E64622" w:rsidP="00125DBA">
      <w:pPr>
        <w:pStyle w:val="a3"/>
        <w:keepNext/>
        <w:keepLines/>
        <w:numPr>
          <w:ilvl w:val="0"/>
          <w:numId w:val="3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ПРАВА</w:t>
      </w:r>
      <w:r w:rsidR="006974F0" w:rsidRPr="00125DBA">
        <w:rPr>
          <w:rFonts w:cs="Times New Roman"/>
          <w:b/>
          <w:szCs w:val="18"/>
        </w:rPr>
        <w:t xml:space="preserve"> И ОБЯЗАННОСТИ </w:t>
      </w:r>
      <w:r w:rsidRPr="00125DBA">
        <w:rPr>
          <w:rFonts w:cs="Times New Roman"/>
          <w:b/>
          <w:szCs w:val="18"/>
        </w:rPr>
        <w:t>СТОРОН</w:t>
      </w:r>
    </w:p>
    <w:p w14:paraId="329FB5B9" w14:textId="77777777" w:rsidR="00B06856" w:rsidRPr="00125DBA" w:rsidRDefault="00B06856" w:rsidP="00125DBA">
      <w:pPr>
        <w:pStyle w:val="a3"/>
        <w:keepNext/>
        <w:keepLines/>
        <w:numPr>
          <w:ilvl w:val="1"/>
          <w:numId w:val="3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Ресурсоснабжающая организация обязана:</w:t>
      </w:r>
    </w:p>
    <w:p w14:paraId="340B3D45" w14:textId="77777777" w:rsidR="00B06856" w:rsidRPr="00125DBA" w:rsidRDefault="00B06856" w:rsidP="00125DBA">
      <w:pPr>
        <w:pStyle w:val="a3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2E3A4959" w14:textId="77777777" w:rsidR="00B06856" w:rsidRPr="00125DBA" w:rsidRDefault="00B06856" w:rsidP="00125DBA">
      <w:pPr>
        <w:pStyle w:val="a3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0D1CA78A" w14:textId="634DEE82" w:rsidR="00B06856" w:rsidRPr="00125DBA" w:rsidRDefault="00B06856" w:rsidP="00125DBA">
      <w:pPr>
        <w:pStyle w:val="a3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</w:t>
      </w:r>
      <w:r w:rsidR="00395A17" w:rsidRPr="00125DBA">
        <w:rPr>
          <w:rFonts w:cs="Times New Roman"/>
          <w:szCs w:val="18"/>
        </w:rPr>
        <w:t>–</w:t>
      </w:r>
      <w:r w:rsidRPr="00125DBA">
        <w:rPr>
          <w:rFonts w:cs="Times New Roman"/>
          <w:szCs w:val="18"/>
        </w:rPr>
        <w:t xml:space="preserve"> 85</w:t>
      </w:r>
      <w:r w:rsidR="00395A17" w:rsidRPr="00125DBA">
        <w:rPr>
          <w:rFonts w:cs="Times New Roman"/>
          <w:szCs w:val="18"/>
        </w:rPr>
        <w:t>–(</w:t>
      </w:r>
      <w:r w:rsidRPr="00125DBA">
        <w:rPr>
          <w:rFonts w:cs="Times New Roman"/>
          <w:szCs w:val="18"/>
        </w:rPr>
        <w:t>3</w:t>
      </w:r>
      <w:r w:rsidR="00395A17" w:rsidRPr="00125DBA">
        <w:rPr>
          <w:rFonts w:cs="Times New Roman"/>
          <w:szCs w:val="18"/>
        </w:rPr>
        <w:t>)</w:t>
      </w:r>
      <w:r w:rsidRPr="00125DBA">
        <w:rPr>
          <w:rFonts w:cs="Times New Roman"/>
          <w:szCs w:val="18"/>
        </w:rP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14:paraId="1F540232" w14:textId="77777777" w:rsidR="00B06856" w:rsidRPr="00125DBA" w:rsidRDefault="009A6C50" w:rsidP="00125DBA">
      <w:pPr>
        <w:pStyle w:val="a3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</w:t>
      </w:r>
      <w:r w:rsidR="00B06856" w:rsidRPr="00125DBA">
        <w:rPr>
          <w:rFonts w:cs="Times New Roman"/>
          <w:szCs w:val="18"/>
        </w:rPr>
        <w:t>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74E50051" w14:textId="033EFE23" w:rsidR="00B06856" w:rsidRPr="00125DBA" w:rsidRDefault="00B06856" w:rsidP="00125DBA">
      <w:pPr>
        <w:pStyle w:val="a3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обеспечить доставку потребителю платежных документов на оплату коммунальных услуг способом, определенным в пункте </w:t>
      </w:r>
      <w:r w:rsidR="00395A17" w:rsidRPr="00125DBA">
        <w:rPr>
          <w:rFonts w:cs="Times New Roman"/>
          <w:szCs w:val="18"/>
        </w:rPr>
        <w:t>2.</w:t>
      </w:r>
      <w:r w:rsidR="00364EEF">
        <w:rPr>
          <w:rFonts w:cs="Times New Roman"/>
          <w:szCs w:val="18"/>
        </w:rPr>
        <w:t>3</w:t>
      </w:r>
      <w:r w:rsidR="00395A17" w:rsidRPr="00125DBA">
        <w:rPr>
          <w:rFonts w:cs="Times New Roman"/>
          <w:szCs w:val="18"/>
        </w:rPr>
        <w:t>.</w:t>
      </w:r>
      <w:r w:rsidRPr="00125DBA">
        <w:rPr>
          <w:rFonts w:cs="Times New Roman"/>
          <w:szCs w:val="18"/>
        </w:rPr>
        <w:t xml:space="preserve"> настоящего договора;</w:t>
      </w:r>
    </w:p>
    <w:p w14:paraId="104A208F" w14:textId="77777777" w:rsidR="00B06856" w:rsidRPr="00125DBA" w:rsidRDefault="00B06856" w:rsidP="00125DBA">
      <w:pPr>
        <w:pStyle w:val="a3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нести иные обязанности, предусмотренные законодательством Российской Федерации.</w:t>
      </w:r>
    </w:p>
    <w:p w14:paraId="6D362D81" w14:textId="77777777" w:rsidR="00B06856" w:rsidRPr="00125DBA" w:rsidRDefault="00B06856" w:rsidP="00E10212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Ресурсоснабжающая организация имеет право:</w:t>
      </w:r>
    </w:p>
    <w:p w14:paraId="527CB136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14A74E7E" w14:textId="50C4CB9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</w:t>
      </w:r>
      <w:r w:rsidR="003C5056" w:rsidRPr="00125DBA">
        <w:rPr>
          <w:rFonts w:cs="Times New Roman"/>
          <w:szCs w:val="18"/>
        </w:rPr>
        <w:t xml:space="preserve"> электрической энергии</w:t>
      </w:r>
      <w:r w:rsidRPr="00125DBA">
        <w:rPr>
          <w:rFonts w:cs="Times New Roman"/>
          <w:szCs w:val="18"/>
        </w:rPr>
        <w:t>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3C5056" w:rsidRPr="00125DBA">
        <w:rPr>
          <w:rFonts w:cs="Times New Roman"/>
          <w:szCs w:val="18"/>
        </w:rPr>
        <w:t>-(</w:t>
      </w:r>
      <w:r w:rsidRPr="00125DBA">
        <w:rPr>
          <w:rFonts w:cs="Times New Roman"/>
          <w:szCs w:val="18"/>
        </w:rPr>
        <w:t>1</w:t>
      </w:r>
      <w:r w:rsidR="003C5056" w:rsidRPr="00125DBA">
        <w:rPr>
          <w:rFonts w:cs="Times New Roman"/>
          <w:szCs w:val="18"/>
        </w:rPr>
        <w:t>)</w:t>
      </w:r>
      <w:r w:rsidRPr="00125DBA">
        <w:rPr>
          <w:rFonts w:cs="Times New Roman"/>
          <w:szCs w:val="18"/>
        </w:rPr>
        <w:t xml:space="preserve"> Правил предоставления коммунальных услуг;</w:t>
      </w:r>
    </w:p>
    <w:p w14:paraId="717B047F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17687C58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осуществлять иные права, предусмотренные законодательством Российской Федерации и настоящим договором.</w:t>
      </w:r>
    </w:p>
    <w:p w14:paraId="5296480D" w14:textId="77777777" w:rsidR="00B06856" w:rsidRPr="00DB1632" w:rsidRDefault="00B06856" w:rsidP="00E10212">
      <w:pPr>
        <w:pStyle w:val="a3"/>
        <w:numPr>
          <w:ilvl w:val="1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DB1632">
        <w:rPr>
          <w:rFonts w:cs="Times New Roman"/>
          <w:szCs w:val="18"/>
        </w:rPr>
        <w:t>Потребитель обязан:</w:t>
      </w:r>
    </w:p>
    <w:p w14:paraId="6A570B30" w14:textId="76DCB33B" w:rsidR="00B06856" w:rsidRPr="00DB1632" w:rsidRDefault="006974F0" w:rsidP="00AE7C36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DB1632">
        <w:rPr>
          <w:rFonts w:cs="Times New Roman"/>
          <w:szCs w:val="18"/>
        </w:rPr>
        <w:t>в</w:t>
      </w:r>
      <w:r w:rsidR="00B06856" w:rsidRPr="00DB1632">
        <w:rPr>
          <w:rFonts w:cs="Times New Roman"/>
          <w:szCs w:val="18"/>
        </w:rPr>
        <w:t xml:space="preserve"> полном объеме вносить ресурсоснабжающей организации плату за коммунальную услугу в порядке, установлен</w:t>
      </w:r>
      <w:r w:rsidR="00E827F4" w:rsidRPr="00DB1632">
        <w:rPr>
          <w:rFonts w:cs="Times New Roman"/>
          <w:szCs w:val="18"/>
        </w:rPr>
        <w:t>ном</w:t>
      </w:r>
      <w:r w:rsidR="00B06856" w:rsidRPr="00DB1632">
        <w:rPr>
          <w:rFonts w:cs="Times New Roman"/>
          <w:szCs w:val="18"/>
        </w:rPr>
        <w:t xml:space="preserve"> законод</w:t>
      </w:r>
      <w:r w:rsidRPr="00DB1632">
        <w:rPr>
          <w:rFonts w:cs="Times New Roman"/>
          <w:szCs w:val="18"/>
        </w:rPr>
        <w:t>ательством Российской Федерации, не позднее 10-го числа месяца, следующего за расчетным</w:t>
      </w:r>
      <w:r w:rsidR="00DB1632" w:rsidRPr="00DB1632">
        <w:rPr>
          <w:rFonts w:cs="Times New Roman"/>
          <w:szCs w:val="18"/>
        </w:rPr>
        <w:t>.</w:t>
      </w:r>
      <w:r w:rsidR="00DB1632">
        <w:rPr>
          <w:rFonts w:cs="Times New Roman"/>
          <w:szCs w:val="18"/>
        </w:rPr>
        <w:t xml:space="preserve"> </w:t>
      </w:r>
      <w:r w:rsidR="00902D7A" w:rsidRPr="00DB1632">
        <w:rPr>
          <w:rFonts w:cs="Times New Roman"/>
          <w:szCs w:val="18"/>
        </w:rPr>
        <w:t>Способы оплаты размещены</w:t>
      </w:r>
      <w:r w:rsidR="00DA7CDD" w:rsidRPr="00DB1632">
        <w:rPr>
          <w:rFonts w:cs="Times New Roman"/>
          <w:szCs w:val="18"/>
        </w:rPr>
        <w:t xml:space="preserve"> на официальном сайте ресурсоснабжающей организации (</w:t>
      </w:r>
      <w:hyperlink r:id="rId8" w:history="1">
        <w:r w:rsidR="00DA7CDD" w:rsidRPr="00DB1632">
          <w:rPr>
            <w:rStyle w:val="a9"/>
            <w:rFonts w:cs="Times New Roman"/>
            <w:szCs w:val="18"/>
          </w:rPr>
          <w:t>https://krsk-sbit.ru/</w:t>
        </w:r>
      </w:hyperlink>
      <w:r w:rsidR="00DA7CDD" w:rsidRPr="00DB1632">
        <w:rPr>
          <w:rFonts w:cs="Times New Roman"/>
          <w:szCs w:val="18"/>
        </w:rPr>
        <w:t>)</w:t>
      </w:r>
      <w:r w:rsidR="00902D7A" w:rsidRPr="00DB1632">
        <w:rPr>
          <w:rFonts w:cs="Times New Roman"/>
          <w:szCs w:val="18"/>
        </w:rPr>
        <w:t xml:space="preserve"> в разделе Частным клиентам/Оплата</w:t>
      </w:r>
      <w:r w:rsidRPr="00DB1632">
        <w:rPr>
          <w:rFonts w:cs="Times New Roman"/>
          <w:szCs w:val="18"/>
        </w:rPr>
        <w:t>;</w:t>
      </w:r>
    </w:p>
    <w:p w14:paraId="285522EE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6529CCEA" w14:textId="11268CC9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обеспечить оснащение жилого помещения приборами учета электрической энергии,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FA71FA7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в случае выхода прибора учета из строя (неисправности), в том числе </w:t>
      </w:r>
      <w:proofErr w:type="spellStart"/>
      <w:r w:rsidRPr="00125DBA">
        <w:rPr>
          <w:rFonts w:cs="Times New Roman"/>
          <w:szCs w:val="18"/>
        </w:rPr>
        <w:t>неотображения</w:t>
      </w:r>
      <w:proofErr w:type="spellEnd"/>
      <w:r w:rsidRPr="00125DBA">
        <w:rPr>
          <w:rFonts w:cs="Times New Roman"/>
          <w:szCs w:val="18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125DBA">
        <w:rPr>
          <w:rFonts w:cs="Times New Roman"/>
          <w:szCs w:val="18"/>
        </w:rPr>
        <w:t>межповерочного</w:t>
      </w:r>
      <w:proofErr w:type="spellEnd"/>
      <w:r w:rsidRPr="00125DBA">
        <w:rPr>
          <w:rFonts w:cs="Times New Roman"/>
          <w:szCs w:val="18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1975F9B3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5DF90C10" w14:textId="7EF9203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64811752" w14:textId="426A1261" w:rsidR="003C5056" w:rsidRPr="00125DBA" w:rsidRDefault="003C50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допускать </w:t>
      </w:r>
      <w:r w:rsidR="00125DBA" w:rsidRPr="00125DBA">
        <w:rPr>
          <w:rFonts w:cs="Times New Roman"/>
          <w:szCs w:val="18"/>
        </w:rPr>
        <w:t>представителей ресурсоснабжающей организации в занимаемое помещение в многоквартирном доме в случаях и порядке, предусмотренных пунктом 80(1) Правил предоставления коммунальных услуг, для установки, ввода в эксплуатацию, поверки, обслуживания и проверки состояния индивидуальных, общих (квартирных) и комнатных приборов учета электрической энергии, присоединения прибора учета к интеллектуальной системе учета электрической энергии (мощности), а также обеспечивать сохранность указанных приборов учета со дня подписания акта о вводе прибора учета электрической энергии в эксплуатацию.</w:t>
      </w:r>
    </w:p>
    <w:p w14:paraId="365098F4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4D08ABFF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0BB29EE" w14:textId="2A1C3DC0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не осуществлять действия</w:t>
      </w:r>
      <w:r w:rsidR="00125DBA" w:rsidRPr="00125DBA">
        <w:rPr>
          <w:rFonts w:cs="Times New Roman"/>
          <w:szCs w:val="18"/>
        </w:rPr>
        <w:t xml:space="preserve"> (воздержаться от действий)</w:t>
      </w:r>
      <w:r w:rsidRPr="00125DBA">
        <w:rPr>
          <w:rFonts w:cs="Times New Roman"/>
          <w:szCs w:val="18"/>
        </w:rPr>
        <w:t>, предусмотренные пунктом 35 Правил предоставления коммунальных услуг;</w:t>
      </w:r>
    </w:p>
    <w:p w14:paraId="07447691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lastRenderedPageBreak/>
        <w:t>нести иные обязанности, предусмотренные законодательством Российской Федерации.</w:t>
      </w:r>
    </w:p>
    <w:p w14:paraId="5C6B49FA" w14:textId="77777777" w:rsidR="00B06856" w:rsidRPr="00125DBA" w:rsidRDefault="00B06856" w:rsidP="00E10212">
      <w:pPr>
        <w:pStyle w:val="a3"/>
        <w:numPr>
          <w:ilvl w:val="1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Потребитель имеет право:</w:t>
      </w:r>
    </w:p>
    <w:p w14:paraId="1B01E5FF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получать в необходимых объемах коммунальную услугу надлежащего качества;</w:t>
      </w:r>
    </w:p>
    <w:p w14:paraId="32E129E0" w14:textId="3F9138E1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при </w:t>
      </w:r>
      <w:r w:rsidR="00125DBA" w:rsidRPr="00125DBA">
        <w:rPr>
          <w:rFonts w:cs="Times New Roman"/>
          <w:szCs w:val="18"/>
        </w:rPr>
        <w:t>наличии прибора учета ежемесячно снимать его показания и передавать их ресурсоснабжающей организации или уполномоченному ею лицу не позднее 25-го числа текущего расчетного периода, за исключением случаев, когда установленный и введенный в эксплуатацию прибор учета электрической энергии подключен к интеллектуальной системе учета электрической энергии (мощности);</w:t>
      </w:r>
    </w:p>
    <w:p w14:paraId="03103FBC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2169BC1B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7FE9EF11" w14:textId="77777777" w:rsidR="00B06856" w:rsidRPr="00125DBA" w:rsidRDefault="00B06856" w:rsidP="00E10212">
      <w:pPr>
        <w:pStyle w:val="a3"/>
        <w:numPr>
          <w:ilvl w:val="2"/>
          <w:numId w:val="5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осуществлять иные права, предусмотренные законодательством Российской Федерации.</w:t>
      </w:r>
    </w:p>
    <w:p w14:paraId="4C854FCB" w14:textId="77777777" w:rsidR="00B06856" w:rsidRPr="00125DBA" w:rsidRDefault="00B06856" w:rsidP="002940D3">
      <w:pPr>
        <w:pStyle w:val="a3"/>
        <w:keepLines/>
        <w:ind w:firstLine="0"/>
        <w:jc w:val="center"/>
        <w:rPr>
          <w:rFonts w:cs="Times New Roman"/>
          <w:szCs w:val="18"/>
        </w:rPr>
      </w:pPr>
    </w:p>
    <w:p w14:paraId="3152F8E3" w14:textId="77777777" w:rsidR="00B06856" w:rsidRPr="00125DBA" w:rsidRDefault="002940D3" w:rsidP="00E10212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УЧЕТ ОБЪЕМА (КОЛИЧЕСТВА) КОММУНАЛЬНОЙ УСЛУГИ, ПРЕДОСТАВЛЕННОЙ ПОТРЕБИТЕЛЮ</w:t>
      </w:r>
    </w:p>
    <w:p w14:paraId="5784C601" w14:textId="77777777" w:rsidR="00E10212" w:rsidRDefault="00B06856" w:rsidP="00E10212">
      <w:pPr>
        <w:pStyle w:val="a3"/>
        <w:keepNext/>
        <w:keepLines/>
        <w:widowControl w:val="0"/>
        <w:numPr>
          <w:ilvl w:val="1"/>
          <w:numId w:val="6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E10212">
        <w:rPr>
          <w:rFonts w:cs="Times New Roman"/>
          <w:szCs w:val="18"/>
        </w:rPr>
        <w:t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  <w:r w:rsidR="00E10212" w:rsidRPr="00E10212">
        <w:rPr>
          <w:rFonts w:cs="Times New Roman"/>
          <w:szCs w:val="18"/>
        </w:rPr>
        <w:t xml:space="preserve"> </w:t>
      </w:r>
    </w:p>
    <w:p w14:paraId="17D48758" w14:textId="176FE3D0" w:rsidR="00B06856" w:rsidRPr="00E10212" w:rsidRDefault="00E10212" w:rsidP="00E10212">
      <w:pPr>
        <w:pStyle w:val="a3"/>
        <w:keepNext/>
        <w:keepLines/>
        <w:widowControl w:val="0"/>
        <w:tabs>
          <w:tab w:val="left" w:pos="567"/>
        </w:tabs>
        <w:ind w:left="0" w:firstLine="0"/>
        <w:rPr>
          <w:rFonts w:cs="Times New Roman"/>
          <w:szCs w:val="18"/>
        </w:rPr>
      </w:pPr>
      <w:r>
        <w:rPr>
          <w:rFonts w:cs="Times New Roman"/>
          <w:szCs w:val="18"/>
        </w:rPr>
        <w:tab/>
      </w:r>
      <w:r w:rsidR="00B06856" w:rsidRPr="00E10212">
        <w:rPr>
          <w:rFonts w:cs="Times New Roman"/>
          <w:szCs w:val="18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4F58F8A2" w14:textId="77777777" w:rsidR="00B06856" w:rsidRPr="00125DBA" w:rsidRDefault="00B06856" w:rsidP="00E10212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23474B80" w14:textId="77777777" w:rsidR="00B06856" w:rsidRPr="00125DBA" w:rsidRDefault="00B06856" w:rsidP="00E10212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01282F84" w14:textId="38129B54" w:rsidR="00B06856" w:rsidRDefault="00E10212" w:rsidP="00E10212">
      <w:pPr>
        <w:pStyle w:val="a3"/>
        <w:tabs>
          <w:tab w:val="left" w:pos="567"/>
        </w:tabs>
        <w:ind w:left="0" w:firstLine="0"/>
        <w:rPr>
          <w:rFonts w:cs="Times New Roman"/>
          <w:szCs w:val="18"/>
        </w:rPr>
      </w:pPr>
      <w:r>
        <w:rPr>
          <w:rFonts w:cs="Times New Roman"/>
          <w:szCs w:val="18"/>
        </w:rPr>
        <w:tab/>
      </w:r>
      <w:r w:rsidR="00B06856" w:rsidRPr="00125DBA">
        <w:rPr>
          <w:rFonts w:cs="Times New Roman"/>
          <w:szCs w:val="18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3CDDAEF2" w14:textId="4A8BB3BD" w:rsidR="00656018" w:rsidRDefault="00656018" w:rsidP="00E10212">
      <w:pPr>
        <w:pStyle w:val="a3"/>
        <w:tabs>
          <w:tab w:val="left" w:pos="567"/>
        </w:tabs>
        <w:ind w:left="0" w:firstLine="0"/>
        <w:rPr>
          <w:rFonts w:cs="Times New Roman"/>
          <w:szCs w:val="18"/>
        </w:rPr>
      </w:pPr>
    </w:p>
    <w:p w14:paraId="6C7B4661" w14:textId="4C4C195A" w:rsidR="00656018" w:rsidRDefault="00656018" w:rsidP="00E10212">
      <w:pPr>
        <w:pStyle w:val="a3"/>
        <w:tabs>
          <w:tab w:val="left" w:pos="567"/>
        </w:tabs>
        <w:ind w:left="0" w:firstLine="0"/>
        <w:rPr>
          <w:rFonts w:cs="Times New Roman"/>
          <w:szCs w:val="18"/>
        </w:rPr>
      </w:pPr>
      <w:r>
        <w:rPr>
          <w:rFonts w:cs="Times New Roman"/>
          <w:szCs w:val="18"/>
        </w:rPr>
        <w:t>Информация о прибор</w:t>
      </w:r>
      <w:r w:rsidR="00916AD0">
        <w:rPr>
          <w:rFonts w:cs="Times New Roman"/>
          <w:szCs w:val="18"/>
        </w:rPr>
        <w:t>е</w:t>
      </w:r>
      <w:r>
        <w:rPr>
          <w:rFonts w:cs="Times New Roman"/>
          <w:szCs w:val="18"/>
        </w:rPr>
        <w:t xml:space="preserve"> уч</w:t>
      </w:r>
      <w:r w:rsidR="00916AD0">
        <w:rPr>
          <w:rFonts w:cs="Times New Roman"/>
          <w:szCs w:val="18"/>
        </w:rPr>
        <w:t>е</w:t>
      </w:r>
      <w:r>
        <w:rPr>
          <w:rFonts w:cs="Times New Roman"/>
          <w:szCs w:val="18"/>
        </w:rPr>
        <w:t>та</w:t>
      </w:r>
      <w:r w:rsidR="009D1866">
        <w:rPr>
          <w:rFonts w:cs="Times New Roman"/>
          <w:szCs w:val="18"/>
        </w:rPr>
        <w:t xml:space="preserve"> на дату __.__._______</w:t>
      </w:r>
      <w:r>
        <w:rPr>
          <w:rFonts w:cs="Times New Roman"/>
          <w:szCs w:val="18"/>
        </w:rPr>
        <w:t>:</w:t>
      </w:r>
    </w:p>
    <w:p w14:paraId="1E757667" w14:textId="77777777" w:rsidR="009D1866" w:rsidRDefault="009D1866" w:rsidP="00E10212">
      <w:pPr>
        <w:pStyle w:val="a3"/>
        <w:tabs>
          <w:tab w:val="left" w:pos="567"/>
        </w:tabs>
        <w:ind w:left="0" w:firstLine="0"/>
        <w:rPr>
          <w:rFonts w:cs="Times New Roman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76"/>
      </w:tblGrid>
      <w:tr w:rsidR="00656018" w:rsidRPr="00125DBA" w14:paraId="16C1901E" w14:textId="77777777" w:rsidTr="009A2572">
        <w:tc>
          <w:tcPr>
            <w:tcW w:w="3119" w:type="dxa"/>
          </w:tcPr>
          <w:p w14:paraId="56266BC4" w14:textId="37E8BDA6" w:rsidR="00656018" w:rsidRPr="00125DBA" w:rsidRDefault="00656018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7076" w:type="dxa"/>
            <w:shd w:val="clear" w:color="auto" w:fill="auto"/>
          </w:tcPr>
          <w:p w14:paraId="1B012A54" w14:textId="77777777" w:rsidR="00656018" w:rsidRPr="00125DBA" w:rsidRDefault="00656018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018" w:rsidRPr="00125DBA" w14:paraId="7D12A2B6" w14:textId="77777777" w:rsidTr="009A2572">
        <w:tc>
          <w:tcPr>
            <w:tcW w:w="3119" w:type="dxa"/>
          </w:tcPr>
          <w:p w14:paraId="1AC279D6" w14:textId="6A4D58C5" w:rsidR="00656018" w:rsidRPr="00125DBA" w:rsidRDefault="00656018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7076" w:type="dxa"/>
            <w:shd w:val="clear" w:color="auto" w:fill="auto"/>
          </w:tcPr>
          <w:p w14:paraId="31C8BD4B" w14:textId="77777777" w:rsidR="00656018" w:rsidRPr="00125DBA" w:rsidRDefault="00656018" w:rsidP="003F7740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24C5" w:rsidRPr="00125DBA" w14:paraId="34CF9D99" w14:textId="77777777" w:rsidTr="009A2572">
        <w:tc>
          <w:tcPr>
            <w:tcW w:w="3119" w:type="dxa"/>
          </w:tcPr>
          <w:p w14:paraId="4325F0F8" w14:textId="13A699B2" w:rsidR="002B24C5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начала поверки</w:t>
            </w:r>
          </w:p>
        </w:tc>
        <w:tc>
          <w:tcPr>
            <w:tcW w:w="7076" w:type="dxa"/>
            <w:shd w:val="clear" w:color="auto" w:fill="auto"/>
          </w:tcPr>
          <w:p w14:paraId="219A3AD4" w14:textId="77777777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24C5" w:rsidRPr="00125DBA" w14:paraId="498A7194" w14:textId="77777777" w:rsidTr="009A2572">
        <w:tc>
          <w:tcPr>
            <w:tcW w:w="3119" w:type="dxa"/>
          </w:tcPr>
          <w:p w14:paraId="6C50AB21" w14:textId="7962F955" w:rsidR="002B24C5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окончания поверки</w:t>
            </w:r>
          </w:p>
        </w:tc>
        <w:tc>
          <w:tcPr>
            <w:tcW w:w="7076" w:type="dxa"/>
            <w:shd w:val="clear" w:color="auto" w:fill="auto"/>
          </w:tcPr>
          <w:p w14:paraId="6DC2141C" w14:textId="77777777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24C5" w:rsidRPr="00125DBA" w14:paraId="3AE91C4A" w14:textId="77777777" w:rsidTr="009A2572">
        <w:tc>
          <w:tcPr>
            <w:tcW w:w="3119" w:type="dxa"/>
          </w:tcPr>
          <w:p w14:paraId="4EF9105C" w14:textId="3B479FAD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установки</w:t>
            </w:r>
          </w:p>
        </w:tc>
        <w:tc>
          <w:tcPr>
            <w:tcW w:w="7076" w:type="dxa"/>
            <w:shd w:val="clear" w:color="auto" w:fill="auto"/>
          </w:tcPr>
          <w:p w14:paraId="43F57728" w14:textId="77777777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24C5" w:rsidRPr="00125DBA" w14:paraId="07A31C97" w14:textId="77777777" w:rsidTr="009A2572">
        <w:tc>
          <w:tcPr>
            <w:tcW w:w="3119" w:type="dxa"/>
          </w:tcPr>
          <w:p w14:paraId="1BEF05CC" w14:textId="092AF2D4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установки</w:t>
            </w:r>
          </w:p>
        </w:tc>
        <w:tc>
          <w:tcPr>
            <w:tcW w:w="7076" w:type="dxa"/>
            <w:shd w:val="clear" w:color="auto" w:fill="auto"/>
          </w:tcPr>
          <w:p w14:paraId="3BBE1E74" w14:textId="77777777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24C5" w:rsidRPr="00125DBA" w14:paraId="0760B6F0" w14:textId="77777777" w:rsidTr="009A2572">
        <w:tc>
          <w:tcPr>
            <w:tcW w:w="3119" w:type="dxa"/>
          </w:tcPr>
          <w:p w14:paraId="599B4AA5" w14:textId="77777777" w:rsidR="009A2572" w:rsidRDefault="007A4257" w:rsidP="007A4257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Текущие п</w:t>
            </w:r>
            <w:r w:rsidR="002B2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 w:rsidR="009A2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6D2770C" w14:textId="620AF664" w:rsidR="002B24C5" w:rsidRPr="009A2572" w:rsidRDefault="009A2572" w:rsidP="007A4257">
            <w:pPr>
              <w:pStyle w:val="ConsPlusNonformat"/>
              <w:tabs>
                <w:tab w:val="left" w:pos="709"/>
              </w:tabs>
              <w:ind w:right="-2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A25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(указываются все значения до и после запятой)</w:t>
            </w:r>
            <w:r w:rsidR="00916AD0" w:rsidRPr="009A25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76" w:type="dxa"/>
            <w:shd w:val="clear" w:color="auto" w:fill="auto"/>
          </w:tcPr>
          <w:p w14:paraId="332E041E" w14:textId="77777777" w:rsidR="002B24C5" w:rsidRPr="00125DBA" w:rsidRDefault="002B24C5" w:rsidP="002B24C5">
            <w:pPr>
              <w:pStyle w:val="ConsPlusNonformat"/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DB38F66" w14:textId="77777777" w:rsidR="00B06856" w:rsidRPr="00125DBA" w:rsidRDefault="00B06856" w:rsidP="00B06856">
      <w:pPr>
        <w:pStyle w:val="a3"/>
        <w:ind w:firstLine="0"/>
        <w:jc w:val="center"/>
        <w:rPr>
          <w:rFonts w:cs="Times New Roman"/>
          <w:szCs w:val="18"/>
        </w:rPr>
      </w:pPr>
    </w:p>
    <w:p w14:paraId="6C9141F3" w14:textId="77777777" w:rsidR="00C5447F" w:rsidRPr="00125DBA" w:rsidRDefault="002940D3" w:rsidP="00E10212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РАЗМЕР ПЛАТЫ ЗА КОММУНАЛЬНУЮ УСЛУГУ И ПОРЯДОК РАСЧЕТОВ</w:t>
      </w:r>
    </w:p>
    <w:p w14:paraId="4B3C926A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6DC9C538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709FF7F1" w14:textId="77777777" w:rsidR="00C5447F" w:rsidRPr="00125DBA" w:rsidRDefault="0048043D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</w:t>
      </w:r>
      <w:r w:rsidR="00C5447F" w:rsidRPr="00125DBA">
        <w:rPr>
          <w:rFonts w:cs="Times New Roman"/>
          <w:szCs w:val="18"/>
        </w:rPr>
        <w:t>отребитель вправе осуществлять предварительную оплату коммунальных услуг в счет будущих расчетных периодов.</w:t>
      </w:r>
    </w:p>
    <w:p w14:paraId="43F7C978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13F8D03F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  <w:r w:rsidRPr="00125DBA">
        <w:rPr>
          <w:rFonts w:cs="Times New Roman"/>
          <w:szCs w:val="18"/>
        </w:rPr>
        <w:cr/>
      </w:r>
    </w:p>
    <w:p w14:paraId="4B59B796" w14:textId="77777777" w:rsidR="00C5447F" w:rsidRPr="00125DBA" w:rsidRDefault="00EC7C3B" w:rsidP="00E10212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ОГРАНИЧЕНИЕ, ПРИОСТАНОВЛЕНИЕ, ВОЗОБНОВЛЕНИЕ ПРЕДОСТАВЛЕНИЯ КОММУНАЛЬНОЙ УСЛУГИ</w:t>
      </w:r>
    </w:p>
    <w:p w14:paraId="21A29C32" w14:textId="77777777" w:rsidR="00C5447F" w:rsidRPr="00125DBA" w:rsidRDefault="00C5447F" w:rsidP="00D15C03">
      <w:pPr>
        <w:pStyle w:val="a3"/>
        <w:numPr>
          <w:ilvl w:val="1"/>
          <w:numId w:val="7"/>
        </w:numPr>
        <w:tabs>
          <w:tab w:val="left" w:pos="709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764EE222" w14:textId="77777777" w:rsidR="00C5447F" w:rsidRPr="00125DBA" w:rsidRDefault="00C5447F" w:rsidP="00D15C03">
      <w:pPr>
        <w:pStyle w:val="a3"/>
        <w:numPr>
          <w:ilvl w:val="1"/>
          <w:numId w:val="7"/>
        </w:numPr>
        <w:tabs>
          <w:tab w:val="left" w:pos="709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66F43BB5" w14:textId="77777777" w:rsidR="00C5447F" w:rsidRPr="00125DBA" w:rsidRDefault="00C5447F" w:rsidP="00D15C03">
      <w:pPr>
        <w:pStyle w:val="a3"/>
        <w:numPr>
          <w:ilvl w:val="1"/>
          <w:numId w:val="7"/>
        </w:numPr>
        <w:tabs>
          <w:tab w:val="left" w:pos="709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2A38B82" w14:textId="77777777" w:rsidR="00C5447F" w:rsidRPr="00125DBA" w:rsidRDefault="00C5447F" w:rsidP="00B06856">
      <w:pPr>
        <w:pStyle w:val="a3"/>
        <w:ind w:firstLine="0"/>
        <w:jc w:val="center"/>
        <w:rPr>
          <w:rFonts w:cs="Times New Roman"/>
          <w:szCs w:val="18"/>
        </w:rPr>
      </w:pPr>
    </w:p>
    <w:p w14:paraId="172BE4A1" w14:textId="77777777" w:rsidR="00C5447F" w:rsidRPr="00125DBA" w:rsidRDefault="00EC7C3B" w:rsidP="00E10212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ОТВЕТСТВЕННОСТЬ СТОРОН</w:t>
      </w:r>
    </w:p>
    <w:p w14:paraId="2347050F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7699E4BE" w14:textId="2E0800A3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электроснабжения, при наличии коллективного (общедомового) прибора учета место соединения коллективного (общедомового) прибора учета с соответствующей </w:t>
      </w:r>
      <w:r w:rsidRPr="00125DBA">
        <w:rPr>
          <w:rFonts w:cs="Times New Roman"/>
          <w:szCs w:val="18"/>
        </w:rPr>
        <w:lastRenderedPageBreak/>
        <w:t>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="003C5056" w:rsidRPr="00125DBA">
        <w:rPr>
          <w:rFonts w:cs="Times New Roman"/>
          <w:szCs w:val="18"/>
        </w:rPr>
        <w:t>.</w:t>
      </w:r>
      <w:r w:rsidRPr="00125DBA">
        <w:rPr>
          <w:rFonts w:cs="Times New Roman"/>
          <w:szCs w:val="18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8E93421" w14:textId="1FEC66C2" w:rsidR="00C5447F" w:rsidRPr="00125DBA" w:rsidRDefault="00EC7C3B" w:rsidP="00E10212">
      <w:pPr>
        <w:tabs>
          <w:tab w:val="left" w:pos="567"/>
        </w:tabs>
        <w:ind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ab/>
      </w:r>
      <w:r w:rsidR="00C5447F" w:rsidRPr="00125DBA">
        <w:rPr>
          <w:rFonts w:cs="Times New Roman"/>
          <w:szCs w:val="18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</w:t>
      </w:r>
      <w:r w:rsidR="003C5056" w:rsidRPr="00125DBA">
        <w:rPr>
          <w:rFonts w:cs="Times New Roman"/>
          <w:szCs w:val="18"/>
        </w:rPr>
        <w:t xml:space="preserve"> внутриквартирного оборудования.</w:t>
      </w:r>
    </w:p>
    <w:p w14:paraId="75818710" w14:textId="043EEA1C" w:rsidR="00C5447F" w:rsidRPr="00125DBA" w:rsidRDefault="00C5447F" w:rsidP="00DB594C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0527700B" w14:textId="77777777" w:rsidR="00C5447F" w:rsidRPr="00125DBA" w:rsidRDefault="00C5447F" w:rsidP="00B06856">
      <w:pPr>
        <w:pStyle w:val="a3"/>
        <w:ind w:firstLine="0"/>
        <w:jc w:val="center"/>
        <w:rPr>
          <w:rFonts w:cs="Times New Roman"/>
          <w:szCs w:val="18"/>
        </w:rPr>
      </w:pPr>
    </w:p>
    <w:p w14:paraId="550219F5" w14:textId="77777777" w:rsidR="00C5447F" w:rsidRPr="00125DBA" w:rsidRDefault="00EC7C3B" w:rsidP="00E10212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ПОРЯДОК РАЗРЕШЕНИЯ СПОРОВ</w:t>
      </w:r>
    </w:p>
    <w:p w14:paraId="483651D3" w14:textId="77777777" w:rsidR="00C5447F" w:rsidRPr="00125DBA" w:rsidRDefault="00C5447F" w:rsidP="00E10212">
      <w:pPr>
        <w:pStyle w:val="a3"/>
        <w:keepNext/>
        <w:keepLines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6EDDF92" w14:textId="77777777" w:rsidR="00C5447F" w:rsidRPr="00125DBA" w:rsidRDefault="00C5447F" w:rsidP="00B06856">
      <w:pPr>
        <w:pStyle w:val="a3"/>
        <w:ind w:firstLine="0"/>
        <w:jc w:val="center"/>
        <w:rPr>
          <w:rFonts w:cs="Times New Roman"/>
          <w:szCs w:val="18"/>
        </w:rPr>
      </w:pPr>
    </w:p>
    <w:p w14:paraId="4EA6CEA9" w14:textId="77777777" w:rsidR="00C5447F" w:rsidRPr="00125DBA" w:rsidRDefault="00EC7C3B" w:rsidP="00E10212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ДЕЙСТВИЕ, ИЗМЕНЕНИЕ И РАСТОРЖЕНИЕ ДОГОВОРА</w:t>
      </w:r>
    </w:p>
    <w:p w14:paraId="3E6A670B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12FFE67E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E3A2CE9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18D9EF3E" w14:textId="5B30003F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 xml:space="preserve">Информация об изменении условий настоящего договора доводится до сведения потребителя способами, предусмотренными пунктом </w:t>
      </w:r>
      <w:r w:rsidR="003C5056" w:rsidRPr="00125DBA">
        <w:rPr>
          <w:rFonts w:cs="Times New Roman"/>
          <w:szCs w:val="18"/>
        </w:rPr>
        <w:t>2.</w:t>
      </w:r>
      <w:r w:rsidR="00201B17">
        <w:rPr>
          <w:rFonts w:cs="Times New Roman"/>
          <w:szCs w:val="18"/>
        </w:rPr>
        <w:t>3</w:t>
      </w:r>
      <w:r w:rsidR="003C5056" w:rsidRPr="00125DBA">
        <w:rPr>
          <w:rFonts w:cs="Times New Roman"/>
          <w:szCs w:val="18"/>
        </w:rPr>
        <w:t>.</w:t>
      </w:r>
      <w:r w:rsidRPr="00125DBA">
        <w:rPr>
          <w:rFonts w:cs="Times New Roman"/>
          <w:szCs w:val="18"/>
        </w:rPr>
        <w:t xml:space="preserve"> настоящего договора.</w:t>
      </w:r>
    </w:p>
    <w:p w14:paraId="7BBBD617" w14:textId="77777777" w:rsidR="00C5447F" w:rsidRPr="00125DBA" w:rsidRDefault="00C5447F" w:rsidP="00E10212">
      <w:pPr>
        <w:tabs>
          <w:tab w:val="left" w:pos="567"/>
        </w:tabs>
        <w:ind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701135E0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5F4CC696" w14:textId="77777777" w:rsidR="00C5447F" w:rsidRPr="00125DBA" w:rsidRDefault="00C5447F" w:rsidP="00C5447F">
      <w:pPr>
        <w:rPr>
          <w:rFonts w:cs="Times New Roman"/>
          <w:b/>
          <w:szCs w:val="18"/>
        </w:rPr>
      </w:pPr>
    </w:p>
    <w:p w14:paraId="1F6B5E35" w14:textId="77777777" w:rsidR="00C5447F" w:rsidRPr="00125DBA" w:rsidRDefault="00EC7C3B" w:rsidP="00E10212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ЗАКЛЮЧИТЕЛЬНЫЕ ПОЛОЖЕНИЯ</w:t>
      </w:r>
    </w:p>
    <w:p w14:paraId="15C141F1" w14:textId="77777777" w:rsidR="00C5447F" w:rsidRPr="00125DBA" w:rsidRDefault="00C5447F" w:rsidP="00E10212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320B7AC4" w14:textId="77777777" w:rsidR="00717529" w:rsidRPr="00125DBA" w:rsidRDefault="00717529" w:rsidP="00C5447F">
      <w:pPr>
        <w:rPr>
          <w:rFonts w:cs="Times New Roman"/>
          <w:b/>
          <w:szCs w:val="18"/>
        </w:rPr>
      </w:pPr>
    </w:p>
    <w:p w14:paraId="7D717E3A" w14:textId="18060380" w:rsidR="00717529" w:rsidRPr="00125DBA" w:rsidRDefault="00125DBA" w:rsidP="00E10212">
      <w:pPr>
        <w:pStyle w:val="a3"/>
        <w:numPr>
          <w:ilvl w:val="0"/>
          <w:numId w:val="7"/>
        </w:numPr>
        <w:ind w:left="0" w:firstLine="0"/>
        <w:jc w:val="left"/>
        <w:rPr>
          <w:rFonts w:cs="Times New Roman"/>
          <w:b/>
          <w:szCs w:val="18"/>
        </w:rPr>
      </w:pPr>
      <w:r w:rsidRPr="00125DBA">
        <w:rPr>
          <w:rFonts w:cs="Times New Roman"/>
          <w:b/>
          <w:szCs w:val="18"/>
        </w:rPr>
        <w:t>РЕКВИЗИТЫ И ПОДПИСИ СТОРОН</w:t>
      </w:r>
    </w:p>
    <w:p w14:paraId="72CE1C48" w14:textId="77777777" w:rsidR="00717529" w:rsidRPr="00125DBA" w:rsidRDefault="00717529" w:rsidP="00D15C03">
      <w:pPr>
        <w:pStyle w:val="a3"/>
        <w:numPr>
          <w:ilvl w:val="1"/>
          <w:numId w:val="7"/>
        </w:numPr>
        <w:tabs>
          <w:tab w:val="left" w:pos="284"/>
        </w:tabs>
        <w:ind w:hanging="72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Ресурсоснабжающая организация: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6661"/>
        <w:gridCol w:w="284"/>
        <w:gridCol w:w="1417"/>
      </w:tblGrid>
      <w:tr w:rsidR="00083E69" w:rsidRPr="00125DBA" w14:paraId="0DE06DCF" w14:textId="77777777" w:rsidTr="003F7740">
        <w:tc>
          <w:tcPr>
            <w:tcW w:w="10205" w:type="dxa"/>
            <w:gridSpan w:val="4"/>
          </w:tcPr>
          <w:p w14:paraId="681FD803" w14:textId="77777777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ПАО "Красноярскэнергосбыт"</w:t>
            </w:r>
          </w:p>
          <w:p w14:paraId="28AECD9F" w14:textId="77777777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Зарегистрировано в качестве юридического лица 01.10.2005, свидетельство о регистрации серия 24 № 002538574. Наименование регистрирующего органа: Инспекция Федеральной налоговой службы по Железнодорожному району г. Красноярска. </w:t>
            </w:r>
          </w:p>
          <w:p w14:paraId="00493259" w14:textId="77777777" w:rsidR="0066641F" w:rsidRPr="00DB1632" w:rsidRDefault="0066641F" w:rsidP="0066641F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DB1632">
              <w:rPr>
                <w:rFonts w:eastAsia="Times New Roman" w:cs="Times New Roman"/>
                <w:szCs w:val="18"/>
                <w:lang w:eastAsia="ru-RU"/>
              </w:rPr>
              <w:t xml:space="preserve">Режим работы размещен на сайте Гарантирующего поставщика в разделе О компании – Офисы обслуживания. </w:t>
            </w:r>
          </w:p>
          <w:p w14:paraId="131D311D" w14:textId="61F1E287" w:rsidR="0066641F" w:rsidRPr="00B04252" w:rsidRDefault="0066641F" w:rsidP="0066641F">
            <w:pPr>
              <w:tabs>
                <w:tab w:val="left" w:pos="0"/>
                <w:tab w:val="left" w:pos="142"/>
              </w:tabs>
              <w:ind w:firstLine="0"/>
              <w:rPr>
                <w:rFonts w:cs="Times New Roman"/>
                <w:szCs w:val="18"/>
              </w:rPr>
            </w:pPr>
            <w:r w:rsidRPr="00DB1632">
              <w:rPr>
                <w:rFonts w:eastAsia="Times New Roman" w:cs="Times New Roman"/>
                <w:szCs w:val="18"/>
                <w:lang w:eastAsia="ru-RU"/>
              </w:rPr>
              <w:t xml:space="preserve">Контактный центр 8 (800) 700-24-57 </w:t>
            </w:r>
            <w:r w:rsidRPr="00DB1632">
              <w:rPr>
                <w:rFonts w:cs="Times New Roman"/>
                <w:szCs w:val="18"/>
              </w:rPr>
              <w:t>с понедельника по субботу — круглосуточно, воскресенье и общероссийские праздничные дни — выходные.</w:t>
            </w:r>
          </w:p>
          <w:p w14:paraId="222F5BC6" w14:textId="77777777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</w:p>
        </w:tc>
      </w:tr>
      <w:tr w:rsidR="00083E69" w:rsidRPr="00125DBA" w14:paraId="61F2B567" w14:textId="77777777" w:rsidTr="003F7740">
        <w:trPr>
          <w:gridAfter w:val="2"/>
          <w:wAfter w:w="1701" w:type="dxa"/>
        </w:trPr>
        <w:tc>
          <w:tcPr>
            <w:tcW w:w="8504" w:type="dxa"/>
            <w:gridSpan w:val="2"/>
          </w:tcPr>
          <w:p w14:paraId="75E15E7C" w14:textId="77777777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Юридический адрес: ул. Дубровинского, 43, г. Красноярск, Российская Федерация 660017</w:t>
            </w:r>
          </w:p>
        </w:tc>
      </w:tr>
      <w:tr w:rsidR="00083E69" w:rsidRPr="00125DBA" w14:paraId="4CF66E86" w14:textId="77777777" w:rsidTr="003F7740">
        <w:trPr>
          <w:gridAfter w:val="1"/>
          <w:wAfter w:w="1417" w:type="dxa"/>
        </w:trPr>
        <w:tc>
          <w:tcPr>
            <w:tcW w:w="8788" w:type="dxa"/>
            <w:gridSpan w:val="3"/>
          </w:tcPr>
          <w:p w14:paraId="37262216" w14:textId="77777777" w:rsidR="00083E69" w:rsidRPr="00125DBA" w:rsidRDefault="00083E69" w:rsidP="00EC7C3B">
            <w:pPr>
              <w:tabs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Почтовый адрес: ул. Дубровинского, 43, г. Красноярск, Российская Федерация 660017</w:t>
            </w:r>
          </w:p>
        </w:tc>
      </w:tr>
      <w:tr w:rsidR="00083E69" w:rsidRPr="00125DBA" w14:paraId="47209F5E" w14:textId="77777777" w:rsidTr="003F7740">
        <w:tc>
          <w:tcPr>
            <w:tcW w:w="10205" w:type="dxa"/>
            <w:gridSpan w:val="4"/>
          </w:tcPr>
          <w:p w14:paraId="24FADDED" w14:textId="77777777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ИНН 2466132221, КПП 246601001, ОГРН 1052460078692</w:t>
            </w:r>
          </w:p>
        </w:tc>
      </w:tr>
      <w:tr w:rsidR="00083E69" w:rsidRPr="00125DBA" w14:paraId="04FF085C" w14:textId="77777777" w:rsidTr="003F7740">
        <w:trPr>
          <w:trHeight w:hRule="exact" w:val="23"/>
        </w:trPr>
        <w:tc>
          <w:tcPr>
            <w:tcW w:w="10205" w:type="dxa"/>
            <w:gridSpan w:val="4"/>
          </w:tcPr>
          <w:p w14:paraId="498EC3EC" w14:textId="77777777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highlight w:val="yellow"/>
                <w:lang w:eastAsia="ru-RU"/>
              </w:rPr>
            </w:pPr>
          </w:p>
        </w:tc>
      </w:tr>
      <w:tr w:rsidR="00083E69" w:rsidRPr="00125DBA" w14:paraId="07F65BA5" w14:textId="77777777" w:rsidTr="003F7740">
        <w:tc>
          <w:tcPr>
            <w:tcW w:w="1843" w:type="dxa"/>
          </w:tcPr>
          <w:p w14:paraId="46F059CF" w14:textId="77777777" w:rsidR="00083E69" w:rsidRPr="00125DBA" w:rsidRDefault="00083E69" w:rsidP="00083E69">
            <w:pPr>
              <w:tabs>
                <w:tab w:val="left" w:pos="0"/>
                <w:tab w:val="left" w:pos="142"/>
              </w:tabs>
              <w:ind w:firstLine="0"/>
              <w:jc w:val="left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Банковские реквизиты:</w:t>
            </w:r>
          </w:p>
        </w:tc>
        <w:tc>
          <w:tcPr>
            <w:tcW w:w="8362" w:type="dxa"/>
            <w:gridSpan w:val="3"/>
          </w:tcPr>
          <w:p w14:paraId="0DB2305F" w14:textId="7A858AC8" w:rsidR="00083E69" w:rsidRPr="00125DBA" w:rsidRDefault="00083E69" w:rsidP="00FC72A5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р/счет </w:t>
            </w:r>
            <w:r w:rsidR="009D1866">
              <w:rPr>
                <w:szCs w:val="18"/>
              </w:rPr>
              <w:t>40702810031020104275</w:t>
            </w:r>
          </w:p>
        </w:tc>
      </w:tr>
      <w:tr w:rsidR="00083E69" w:rsidRPr="00125DBA" w14:paraId="76C6ABD8" w14:textId="77777777" w:rsidTr="00EC7C3B">
        <w:trPr>
          <w:trHeight w:val="424"/>
        </w:trPr>
        <w:tc>
          <w:tcPr>
            <w:tcW w:w="10205" w:type="dxa"/>
            <w:gridSpan w:val="4"/>
          </w:tcPr>
          <w:p w14:paraId="00ED04B3" w14:textId="7EB197B1" w:rsidR="009D1866" w:rsidRPr="00C76D44" w:rsidRDefault="009D1866" w:rsidP="009D1866">
            <w:pPr>
              <w:tabs>
                <w:tab w:val="left" w:pos="142"/>
              </w:tabs>
              <w:ind w:firstLine="0"/>
              <w:rPr>
                <w:szCs w:val="18"/>
              </w:rPr>
            </w:pPr>
            <w:r w:rsidRPr="00C76D44">
              <w:rPr>
                <w:szCs w:val="18"/>
              </w:rPr>
              <w:t xml:space="preserve">Красноярское отделение № </w:t>
            </w:r>
            <w:r>
              <w:rPr>
                <w:szCs w:val="18"/>
              </w:rPr>
              <w:t>8646 ПАО Сбербанк г. Красноярск</w:t>
            </w:r>
            <w:r w:rsidRPr="00C76D44">
              <w:rPr>
                <w:szCs w:val="18"/>
              </w:rPr>
              <w:t xml:space="preserve"> </w:t>
            </w:r>
          </w:p>
          <w:p w14:paraId="0DF2B5DD" w14:textId="0625A421" w:rsidR="00083E69" w:rsidRPr="00125DBA" w:rsidRDefault="00083E69" w:rsidP="00EC7C3B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БИК </w:t>
            </w:r>
            <w:r w:rsidR="009D1866" w:rsidRPr="00C76D44">
              <w:rPr>
                <w:szCs w:val="18"/>
              </w:rPr>
              <w:t>040407627</w:t>
            </w:r>
            <w:r w:rsidR="009D1866">
              <w:rPr>
                <w:szCs w:val="18"/>
              </w:rPr>
              <w:t>,</w:t>
            </w:r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 к/счет</w:t>
            </w:r>
            <w:r w:rsidR="009D1866">
              <w:rPr>
                <w:rFonts w:eastAsia="Times New Roman" w:cs="Times New Roman"/>
                <w:szCs w:val="18"/>
                <w:lang w:eastAsia="ru-RU"/>
              </w:rPr>
              <w:t xml:space="preserve"> </w:t>
            </w:r>
            <w:r w:rsidR="009D1866" w:rsidRPr="00C76D44">
              <w:rPr>
                <w:szCs w:val="18"/>
              </w:rPr>
              <w:t>30101810800000000627</w:t>
            </w:r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 </w:t>
            </w:r>
            <w:r w:rsidR="00FC72A5" w:rsidRPr="00125DBA">
              <w:rPr>
                <w:rFonts w:eastAsia="Times New Roman" w:cs="Times New Roman"/>
                <w:szCs w:val="18"/>
                <w:lang w:eastAsia="ru-RU"/>
              </w:rPr>
              <w:t>________________________________</w:t>
            </w:r>
          </w:p>
          <w:p w14:paraId="333797C8" w14:textId="3FCCBBBC" w:rsidR="00083E69" w:rsidRPr="00125DBA" w:rsidRDefault="00083E69" w:rsidP="00DB1632">
            <w:pPr>
              <w:tabs>
                <w:tab w:val="left" w:pos="0"/>
                <w:tab w:val="left" w:pos="142"/>
              </w:tabs>
              <w:ind w:firstLine="0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E-</w:t>
            </w:r>
            <w:proofErr w:type="spellStart"/>
            <w:r w:rsidRPr="00125DBA">
              <w:rPr>
                <w:rFonts w:eastAsia="Times New Roman" w:cs="Times New Roman"/>
                <w:szCs w:val="18"/>
                <w:lang w:eastAsia="ru-RU"/>
              </w:rPr>
              <w:t>mail</w:t>
            </w:r>
            <w:proofErr w:type="spellEnd"/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: </w:t>
            </w:r>
            <w:hyperlink r:id="rId9" w:history="1">
              <w:r w:rsidR="00DB1632" w:rsidRPr="00A656F7">
                <w:rPr>
                  <w:rStyle w:val="a9"/>
                  <w:rFonts w:cs="Times New Roman"/>
                  <w:szCs w:val="18"/>
                </w:rPr>
                <w:t>kanz@kes.esc-rushydro.ru</w:t>
              </w:r>
            </w:hyperlink>
            <w:r w:rsidR="00B64F52" w:rsidRPr="00DB1632">
              <w:rPr>
                <w:rFonts w:eastAsia="Times New Roman" w:cs="Times New Roman"/>
                <w:szCs w:val="18"/>
                <w:lang w:eastAsia="ru-RU"/>
              </w:rPr>
              <w:t>,</w:t>
            </w:r>
            <w:r w:rsidRPr="00125DBA">
              <w:rPr>
                <w:rFonts w:eastAsia="Times New Roman" w:cs="Times New Roman"/>
                <w:szCs w:val="18"/>
                <w:lang w:eastAsia="ru-RU"/>
              </w:rPr>
              <w:t xml:space="preserve"> официальный сайт - </w:t>
            </w:r>
            <w:hyperlink r:id="rId10" w:history="1">
              <w:r w:rsidR="00B64F52" w:rsidRPr="00125DBA">
                <w:rPr>
                  <w:rStyle w:val="a9"/>
                  <w:rFonts w:eastAsia="Times New Roman" w:cs="Times New Roman"/>
                  <w:szCs w:val="18"/>
                  <w:lang w:eastAsia="ru-RU"/>
                </w:rPr>
                <w:t>http://krsk-sbit.ru</w:t>
              </w:r>
            </w:hyperlink>
            <w:r w:rsidR="00B64F52" w:rsidRPr="00125DBA">
              <w:rPr>
                <w:rFonts w:eastAsia="Times New Roman" w:cs="Times New Roman"/>
                <w:szCs w:val="18"/>
                <w:lang w:eastAsia="ru-RU"/>
              </w:rPr>
              <w:t xml:space="preserve"> </w:t>
            </w:r>
          </w:p>
        </w:tc>
      </w:tr>
    </w:tbl>
    <w:p w14:paraId="3EBB75A7" w14:textId="45B390B7" w:rsidR="00717529" w:rsidRDefault="00717529" w:rsidP="00717529">
      <w:pPr>
        <w:rPr>
          <w:rFonts w:cs="Times New Roman"/>
          <w:szCs w:val="18"/>
        </w:rPr>
      </w:pPr>
    </w:p>
    <w:p w14:paraId="7559F30E" w14:textId="205DBFA3" w:rsidR="003F7740" w:rsidRDefault="00F171A6" w:rsidP="003F7740">
      <w:pPr>
        <w:tabs>
          <w:tab w:val="left" w:pos="0"/>
          <w:tab w:val="left" w:pos="142"/>
        </w:tabs>
        <w:ind w:firstLine="0"/>
        <w:rPr>
          <w:szCs w:val="18"/>
        </w:rPr>
      </w:pPr>
      <w:r>
        <w:rPr>
          <w:b/>
          <w:szCs w:val="18"/>
        </w:rPr>
        <w:t>Контактный центр</w:t>
      </w:r>
      <w:r w:rsidR="003F7740" w:rsidRPr="00ED4C70">
        <w:rPr>
          <w:szCs w:val="18"/>
        </w:rPr>
        <w:t xml:space="preserve"> </w:t>
      </w:r>
      <w:r w:rsidR="003F7740">
        <w:rPr>
          <w:szCs w:val="18"/>
        </w:rPr>
        <w:t>тел. 8 (800) 700-24-57</w:t>
      </w:r>
    </w:p>
    <w:p w14:paraId="16CE4B29" w14:textId="77777777" w:rsidR="003F7740" w:rsidRPr="00B878CF" w:rsidRDefault="003F7740" w:rsidP="003F7740">
      <w:pPr>
        <w:tabs>
          <w:tab w:val="left" w:pos="0"/>
          <w:tab w:val="left" w:pos="142"/>
        </w:tabs>
        <w:ind w:firstLine="0"/>
        <w:rPr>
          <w:szCs w:val="18"/>
        </w:rPr>
      </w:pPr>
      <w:r>
        <w:rPr>
          <w:szCs w:val="18"/>
        </w:rPr>
        <w:t>адрес</w:t>
      </w:r>
      <w:r w:rsidRPr="00B878CF">
        <w:rPr>
          <w:szCs w:val="18"/>
        </w:rPr>
        <w:t>: ул. Дубровинского, 43, г. Красноярск,</w:t>
      </w:r>
      <w:r>
        <w:rPr>
          <w:bCs/>
          <w:snapToGrid w:val="0"/>
          <w:szCs w:val="18"/>
        </w:rPr>
        <w:t xml:space="preserve"> Красноярский край, </w:t>
      </w:r>
      <w:r w:rsidRPr="00B878CF">
        <w:rPr>
          <w:szCs w:val="18"/>
        </w:rPr>
        <w:t>660017</w:t>
      </w:r>
    </w:p>
    <w:p w14:paraId="14C39653" w14:textId="368E56EB" w:rsidR="003F7740" w:rsidRDefault="003F7740" w:rsidP="00717529">
      <w:pPr>
        <w:rPr>
          <w:rFonts w:cs="Times New Roman"/>
          <w:szCs w:val="18"/>
        </w:rPr>
      </w:pPr>
    </w:p>
    <w:p w14:paraId="389D6EFF" w14:textId="77777777" w:rsidR="0000279D" w:rsidRPr="00125DBA" w:rsidRDefault="00717529" w:rsidP="00D15C03">
      <w:pPr>
        <w:pStyle w:val="a3"/>
        <w:numPr>
          <w:ilvl w:val="1"/>
          <w:numId w:val="8"/>
        </w:numPr>
        <w:tabs>
          <w:tab w:val="left" w:pos="284"/>
        </w:tabs>
        <w:ind w:left="567" w:hanging="567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Потребитель:</w:t>
      </w:r>
    </w:p>
    <w:p w14:paraId="0AB7F2A0" w14:textId="77777777" w:rsidR="0000279D" w:rsidRPr="00125DBA" w:rsidRDefault="0000279D" w:rsidP="0000279D">
      <w:pPr>
        <w:pStyle w:val="a3"/>
        <w:tabs>
          <w:tab w:val="left" w:pos="284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Контактные данные Потребителя в целях исполнения настоящего договора</w:t>
      </w:r>
    </w:p>
    <w:p w14:paraId="4DE38A43" w14:textId="6F79BF4B" w:rsidR="0000279D" w:rsidRPr="00125DBA" w:rsidRDefault="0000279D" w:rsidP="0000279D">
      <w:pPr>
        <w:tabs>
          <w:tab w:val="left" w:pos="284"/>
        </w:tabs>
        <w:ind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Номер телефон</w:t>
      </w:r>
      <w:r w:rsidR="001311D3">
        <w:rPr>
          <w:rFonts w:cs="Times New Roman"/>
          <w:szCs w:val="18"/>
        </w:rPr>
        <w:t>а: ____________________________</w:t>
      </w:r>
    </w:p>
    <w:p w14:paraId="2D3C17A3" w14:textId="7626C700" w:rsidR="0000279D" w:rsidRPr="00125DBA" w:rsidRDefault="0000279D" w:rsidP="0000279D">
      <w:pPr>
        <w:pStyle w:val="a3"/>
        <w:tabs>
          <w:tab w:val="left" w:pos="284"/>
        </w:tabs>
        <w:ind w:left="0" w:firstLine="0"/>
        <w:rPr>
          <w:rFonts w:cs="Times New Roman"/>
          <w:szCs w:val="18"/>
        </w:rPr>
      </w:pPr>
      <w:r w:rsidRPr="00125DBA">
        <w:rPr>
          <w:rFonts w:cs="Times New Roman"/>
          <w:szCs w:val="18"/>
        </w:rPr>
        <w:t>Адрес электронной почты: __</w:t>
      </w:r>
      <w:r w:rsidR="001311D3">
        <w:rPr>
          <w:rFonts w:cs="Times New Roman"/>
          <w:szCs w:val="18"/>
        </w:rPr>
        <w:t>_______________________________</w:t>
      </w:r>
    </w:p>
    <w:p w14:paraId="7563A63F" w14:textId="3A1434AD" w:rsidR="0000279D" w:rsidRPr="00125DBA" w:rsidRDefault="001311D3" w:rsidP="0000279D">
      <w:pPr>
        <w:pStyle w:val="a3"/>
        <w:tabs>
          <w:tab w:val="left" w:pos="284"/>
        </w:tabs>
        <w:ind w:left="0" w:firstLine="0"/>
        <w:rPr>
          <w:rFonts w:cs="Times New Roman"/>
          <w:szCs w:val="18"/>
        </w:rPr>
      </w:pPr>
      <w:r>
        <w:rPr>
          <w:rFonts w:cs="Times New Roman"/>
          <w:szCs w:val="18"/>
        </w:rPr>
        <w:t>Почтовый адрес_______________</w:t>
      </w:r>
      <w:r w:rsidR="0000279D" w:rsidRPr="00125DBA">
        <w:rPr>
          <w:rFonts w:cs="Times New Roman"/>
          <w:szCs w:val="18"/>
        </w:rPr>
        <w:t>: ___________________________________________________</w:t>
      </w:r>
      <w:r>
        <w:rPr>
          <w:rFonts w:cs="Times New Roman"/>
          <w:szCs w:val="18"/>
        </w:rPr>
        <w:t>________________________________</w:t>
      </w:r>
    </w:p>
    <w:p w14:paraId="67894117" w14:textId="2BA99561" w:rsidR="00F962B9" w:rsidRPr="00084789" w:rsidRDefault="00F962B9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  <w:r w:rsidRPr="00B2744B">
        <w:rPr>
          <w:color w:val="000000"/>
          <w:szCs w:val="18"/>
        </w:rPr>
        <w:t>Ф</w:t>
      </w:r>
      <w:r w:rsidR="001311D3">
        <w:rPr>
          <w:color w:val="000000"/>
          <w:szCs w:val="18"/>
        </w:rPr>
        <w:t>.</w:t>
      </w:r>
      <w:r w:rsidRPr="00B2744B">
        <w:rPr>
          <w:color w:val="000000"/>
          <w:szCs w:val="18"/>
        </w:rPr>
        <w:t>И</w:t>
      </w:r>
      <w:r w:rsidR="001311D3">
        <w:rPr>
          <w:color w:val="000000"/>
          <w:szCs w:val="18"/>
        </w:rPr>
        <w:t>.</w:t>
      </w:r>
      <w:r w:rsidRPr="00B2744B">
        <w:rPr>
          <w:color w:val="000000"/>
          <w:szCs w:val="18"/>
        </w:rPr>
        <w:t>О</w:t>
      </w:r>
      <w:r w:rsidR="001311D3">
        <w:rPr>
          <w:color w:val="000000"/>
          <w:szCs w:val="18"/>
        </w:rPr>
        <w:t>.</w:t>
      </w:r>
      <w:r>
        <w:rPr>
          <w:b/>
          <w:color w:val="000000"/>
          <w:szCs w:val="18"/>
        </w:rPr>
        <w:t>____________________________________________________________________________</w:t>
      </w:r>
      <w:r w:rsidR="001311D3">
        <w:rPr>
          <w:b/>
          <w:color w:val="000000"/>
          <w:szCs w:val="18"/>
        </w:rPr>
        <w:t>_______________________________</w:t>
      </w:r>
    </w:p>
    <w:p w14:paraId="719B2FAB" w14:textId="77777777" w:rsidR="00F962B9" w:rsidRPr="004F0A3F" w:rsidRDefault="00F962B9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  <w:r w:rsidRPr="004F0A3F">
        <w:rPr>
          <w:snapToGrid w:val="0"/>
          <w:szCs w:val="18"/>
        </w:rPr>
        <w:t>Дата рождения __.__.____</w:t>
      </w:r>
    </w:p>
    <w:p w14:paraId="69809DBE" w14:textId="77777777" w:rsidR="00F962B9" w:rsidRDefault="00F962B9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  <w:r>
        <w:rPr>
          <w:snapToGrid w:val="0"/>
          <w:szCs w:val="18"/>
        </w:rPr>
        <w:t>Место рождения __________________________________________________________________________________________________</w:t>
      </w:r>
    </w:p>
    <w:p w14:paraId="4D932F8F" w14:textId="669F632E" w:rsidR="00F962B9" w:rsidRPr="004F0A3F" w:rsidRDefault="00F962B9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  <w:r w:rsidRPr="004F0A3F">
        <w:rPr>
          <w:snapToGrid w:val="0"/>
          <w:szCs w:val="18"/>
        </w:rPr>
        <w:t xml:space="preserve">Адрес </w:t>
      </w:r>
      <w:r w:rsidRPr="001311D3">
        <w:rPr>
          <w:snapToGrid w:val="0"/>
          <w:szCs w:val="18"/>
        </w:rPr>
        <w:t>регистрации</w:t>
      </w:r>
      <w:r w:rsidR="00E216F2" w:rsidRPr="001311D3">
        <w:rPr>
          <w:snapToGrid w:val="0"/>
          <w:szCs w:val="18"/>
        </w:rPr>
        <w:t xml:space="preserve"> места жительства по паспорту</w:t>
      </w:r>
      <w:r w:rsidRPr="001311D3">
        <w:rPr>
          <w:snapToGrid w:val="0"/>
          <w:szCs w:val="18"/>
        </w:rPr>
        <w:t>:</w:t>
      </w:r>
      <w:r w:rsidRPr="004F0A3F">
        <w:rPr>
          <w:snapToGrid w:val="0"/>
          <w:szCs w:val="18"/>
        </w:rPr>
        <w:t xml:space="preserve"> </w:t>
      </w:r>
      <w:r w:rsidR="001311D3">
        <w:rPr>
          <w:snapToGrid w:val="0"/>
          <w:szCs w:val="18"/>
        </w:rPr>
        <w:t>_____________________________________________________________________</w:t>
      </w:r>
    </w:p>
    <w:p w14:paraId="22946D5F" w14:textId="77777777" w:rsidR="00F962B9" w:rsidRDefault="00F962B9" w:rsidP="00F962B9">
      <w:pPr>
        <w:pStyle w:val="a3"/>
        <w:tabs>
          <w:tab w:val="left" w:pos="284"/>
        </w:tabs>
        <w:ind w:left="0" w:firstLine="0"/>
        <w:rPr>
          <w:rFonts w:cs="Times New Roman"/>
          <w:szCs w:val="18"/>
        </w:rPr>
      </w:pPr>
      <w:r w:rsidRPr="004F0A3F">
        <w:rPr>
          <w:snapToGrid w:val="0"/>
          <w:szCs w:val="18"/>
        </w:rPr>
        <w:t>_________________________________________________________________________________________________________________</w:t>
      </w:r>
    </w:p>
    <w:p w14:paraId="3F4CA50D" w14:textId="77777777" w:rsidR="00EC2EDA" w:rsidRDefault="00EC2EDA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</w:p>
    <w:p w14:paraId="06306E26" w14:textId="2092EAF6" w:rsidR="00F962B9" w:rsidRPr="004F0A3F" w:rsidRDefault="00F962B9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  <w:r w:rsidRPr="004F0A3F">
        <w:rPr>
          <w:snapToGrid w:val="0"/>
          <w:szCs w:val="18"/>
        </w:rPr>
        <w:t>Документ, подтверждающий право владени</w:t>
      </w:r>
      <w:r w:rsidR="006A3A2E">
        <w:rPr>
          <w:snapToGrid w:val="0"/>
          <w:szCs w:val="18"/>
        </w:rPr>
        <w:t>я</w:t>
      </w:r>
      <w:r w:rsidRPr="004F0A3F">
        <w:rPr>
          <w:snapToGrid w:val="0"/>
          <w:szCs w:val="18"/>
        </w:rPr>
        <w:t xml:space="preserve"> объектом </w:t>
      </w:r>
      <w:r w:rsidR="001311D3">
        <w:rPr>
          <w:snapToGrid w:val="0"/>
          <w:szCs w:val="18"/>
        </w:rPr>
        <w:t>электроснабжения</w:t>
      </w:r>
      <w:r w:rsidRPr="004F0A3F">
        <w:rPr>
          <w:snapToGrid w:val="0"/>
          <w:szCs w:val="18"/>
        </w:rPr>
        <w:t>:</w:t>
      </w:r>
    </w:p>
    <w:p w14:paraId="0AFE5F68" w14:textId="77777777" w:rsidR="00F962B9" w:rsidRPr="004F0A3F" w:rsidRDefault="00F962B9" w:rsidP="00F962B9">
      <w:pPr>
        <w:tabs>
          <w:tab w:val="left" w:pos="709"/>
        </w:tabs>
        <w:autoSpaceDE w:val="0"/>
        <w:autoSpaceDN w:val="0"/>
        <w:adjustRightInd w:val="0"/>
        <w:ind w:firstLine="0"/>
        <w:rPr>
          <w:snapToGrid w:val="0"/>
          <w:szCs w:val="18"/>
        </w:rPr>
      </w:pPr>
      <w:r w:rsidRPr="004F0A3F">
        <w:rPr>
          <w:snapToGrid w:val="0"/>
          <w:szCs w:val="18"/>
        </w:rPr>
        <w:t>_________________________________________________________________________________________________________________</w:t>
      </w:r>
    </w:p>
    <w:p w14:paraId="07E28B5B" w14:textId="793A0DAE" w:rsidR="00F962B9" w:rsidRDefault="00F962B9" w:rsidP="0000279D">
      <w:pPr>
        <w:pStyle w:val="a3"/>
        <w:tabs>
          <w:tab w:val="left" w:pos="284"/>
        </w:tabs>
        <w:ind w:left="0" w:firstLine="0"/>
        <w:rPr>
          <w:rFonts w:cs="Times New Roman"/>
          <w:szCs w:val="18"/>
        </w:rPr>
      </w:pPr>
    </w:p>
    <w:p w14:paraId="1898CD3B" w14:textId="3B10630D" w:rsidR="000C7431" w:rsidRDefault="000C7431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</w:p>
    <w:p w14:paraId="7EB4B89E" w14:textId="16CDE0D1" w:rsidR="009A2572" w:rsidRDefault="009A2572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</w:p>
    <w:p w14:paraId="73367668" w14:textId="59809961" w:rsidR="009A2572" w:rsidRDefault="009A2572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</w:p>
    <w:p w14:paraId="3588FF45" w14:textId="77777777" w:rsidR="00E0273A" w:rsidRDefault="00E0273A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</w:p>
    <w:p w14:paraId="18949F17" w14:textId="77777777" w:rsidR="003F7740" w:rsidRDefault="003F7740" w:rsidP="003F7740">
      <w:pPr>
        <w:tabs>
          <w:tab w:val="left" w:pos="567"/>
        </w:tabs>
        <w:ind w:firstLine="0"/>
        <w:jc w:val="left"/>
        <w:rPr>
          <w:rFonts w:eastAsia="Times New Roman" w:cs="Times New Roman"/>
          <w:bCs/>
          <w:snapToGrid w:val="0"/>
          <w:szCs w:val="18"/>
          <w:lang w:eastAsia="ru-RU"/>
        </w:rPr>
      </w:pPr>
      <w:r w:rsidRPr="003F7740">
        <w:rPr>
          <w:rFonts w:eastAsia="Times New Roman" w:cs="Times New Roman"/>
          <w:bCs/>
          <w:snapToGrid w:val="0"/>
          <w:szCs w:val="18"/>
          <w:lang w:eastAsia="ru-RU"/>
        </w:rPr>
        <w:lastRenderedPageBreak/>
        <w:t>11.3.</w:t>
      </w:r>
      <w:r w:rsidRPr="003F7740">
        <w:rPr>
          <w:rFonts w:eastAsia="Times New Roman" w:cs="Times New Roman"/>
          <w:bCs/>
          <w:snapToGrid w:val="0"/>
          <w:szCs w:val="18"/>
          <w:lang w:eastAsia="ru-RU"/>
        </w:rPr>
        <w:tab/>
        <w:t>Иные контактные данные:</w:t>
      </w:r>
    </w:p>
    <w:p w14:paraId="59314ADC" w14:textId="77777777" w:rsidR="0066641F" w:rsidRPr="00DB1632" w:rsidRDefault="0066641F" w:rsidP="0066641F">
      <w:pPr>
        <w:pStyle w:val="a3"/>
        <w:tabs>
          <w:tab w:val="left" w:pos="567"/>
        </w:tabs>
        <w:ind w:left="0" w:firstLine="0"/>
      </w:pPr>
      <w:r w:rsidRPr="00DB1632">
        <w:rPr>
          <w:b/>
        </w:rPr>
        <w:t xml:space="preserve">Системообразующая территориальная сетевая организация </w:t>
      </w:r>
      <w:r w:rsidRPr="00DB1632">
        <w:t xml:space="preserve">в Красноярском крае - филиал ПАО "Россети Сибирь" – "Красноярскэнерго" (ИНН 2460069527), которая оказывает услуги по передаче электрической энергии потребителям, за исключением потребителей, имеющих точки подключения от организации по управлению единой национальной (общероссийской) электрической сетью. </w:t>
      </w:r>
    </w:p>
    <w:p w14:paraId="5311BF39" w14:textId="77777777" w:rsidR="0066641F" w:rsidRPr="00DB1632" w:rsidRDefault="0066641F" w:rsidP="0066641F">
      <w:pPr>
        <w:pStyle w:val="a3"/>
        <w:tabs>
          <w:tab w:val="left" w:pos="567"/>
        </w:tabs>
        <w:ind w:left="0" w:firstLine="0"/>
      </w:pPr>
      <w:r w:rsidRPr="00DB1632">
        <w:t xml:space="preserve">Статус присвоен на период 2025–2029 годов Указом Губернатора Красноярского края от 05.09.2024 № 273-уг.Официальный сайт: </w:t>
      </w:r>
      <w:hyperlink r:id="rId11" w:history="1">
        <w:r w:rsidRPr="00DB1632">
          <w:rPr>
            <w:rStyle w:val="a9"/>
            <w:rFonts w:cs="Times New Roman"/>
            <w:szCs w:val="18"/>
          </w:rPr>
          <w:t>https://rosseti-sib.ru</w:t>
        </w:r>
      </w:hyperlink>
      <w:r w:rsidRPr="00DB1632">
        <w:t>Юридический адрес: ул. Бограда, д. 144а, г. Красноярск, Российская Федерация 660021Почтовый адрес: ул. Бограда, д. 144а, г. Красноярск, Российская Федерация 660021</w:t>
      </w:r>
    </w:p>
    <w:p w14:paraId="6AE1DDB9" w14:textId="77777777" w:rsidR="0066641F" w:rsidRPr="009B436A" w:rsidRDefault="0066641F" w:rsidP="0066641F">
      <w:pPr>
        <w:pStyle w:val="a3"/>
        <w:tabs>
          <w:tab w:val="left" w:pos="567"/>
        </w:tabs>
        <w:ind w:left="0" w:firstLine="0"/>
        <w:rPr>
          <w:rFonts w:eastAsia="Times New Roman" w:cs="Times New Roman"/>
          <w:bCs/>
          <w:snapToGrid w:val="0"/>
          <w:szCs w:val="18"/>
          <w:lang w:eastAsia="ru-RU"/>
        </w:rPr>
      </w:pPr>
      <w:r w:rsidRPr="00DB1632">
        <w:rPr>
          <w:b/>
        </w:rPr>
        <w:t>Заочное обслуживание осуществляется посредством</w:t>
      </w:r>
      <w:r w:rsidRPr="00DB1632">
        <w:t xml:space="preserve">: официального сайта в сети "Интернет": </w:t>
      </w:r>
      <w:hyperlink r:id="rId12" w:history="1">
        <w:r w:rsidRPr="00DB1632">
          <w:rPr>
            <w:rStyle w:val="a9"/>
            <w:rFonts w:cs="Times New Roman"/>
            <w:szCs w:val="18"/>
          </w:rPr>
          <w:t>https://rosseti-sib.ru</w:t>
        </w:r>
      </w:hyperlink>
      <w:r w:rsidRPr="00DB1632">
        <w:t>,горячей линии "Светлая линия 220" по единому федеральному номеру +7 (800) 220-0-220 (короткий номер с мобильного телефона: 220), звонок бесплатный, в том числе по вопросам: оказания услуг по передаче электрической энергии; организации учета электрической энергии; несоответствия качества электрической энергии; перерывов в передаче электрической энергии; организации обслуживания потребителей с использованием сервиса Портала электросетевых услуг РОССЕТИ.</w:t>
      </w:r>
    </w:p>
    <w:p w14:paraId="1D7465DB" w14:textId="77777777" w:rsidR="0066641F" w:rsidRPr="003F7740" w:rsidRDefault="0066641F" w:rsidP="003F7740">
      <w:pPr>
        <w:tabs>
          <w:tab w:val="left" w:pos="567"/>
        </w:tabs>
        <w:ind w:firstLine="0"/>
        <w:jc w:val="left"/>
        <w:rPr>
          <w:rFonts w:eastAsia="Times New Roman" w:cs="Times New Roman"/>
          <w:bCs/>
          <w:snapToGrid w:val="0"/>
          <w:szCs w:val="18"/>
          <w:lang w:eastAsia="ru-RU"/>
        </w:rPr>
      </w:pPr>
    </w:p>
    <w:p w14:paraId="1ADCC4FB" w14:textId="39A89215" w:rsidR="003F7740" w:rsidRDefault="003F7740" w:rsidP="003F7740">
      <w:pPr>
        <w:tabs>
          <w:tab w:val="left" w:pos="567"/>
        </w:tabs>
        <w:ind w:firstLine="0"/>
        <w:jc w:val="left"/>
        <w:rPr>
          <w:rFonts w:eastAsia="Times New Roman" w:cs="Times New Roman"/>
          <w:bCs/>
          <w:snapToGrid w:val="0"/>
          <w:szCs w:val="18"/>
          <w:lang w:eastAsia="ru-RU"/>
        </w:rPr>
      </w:pPr>
      <w:r w:rsidRPr="003F7740">
        <w:rPr>
          <w:rFonts w:eastAsia="Times New Roman" w:cs="Times New Roman"/>
          <w:bCs/>
          <w:snapToGrid w:val="0"/>
          <w:szCs w:val="18"/>
          <w:lang w:eastAsia="ru-RU"/>
        </w:rPr>
        <w:t xml:space="preserve">Портал "ГИС ЖКХ" Государственная информационная система жилищно-коммунального хозяйства - официальный сайт: </w:t>
      </w:r>
      <w:hyperlink r:id="rId13" w:history="1">
        <w:r w:rsidRPr="00DE4260">
          <w:rPr>
            <w:rStyle w:val="a9"/>
            <w:rFonts w:eastAsia="Times New Roman" w:cs="Times New Roman"/>
            <w:bCs/>
            <w:snapToGrid w:val="0"/>
            <w:szCs w:val="18"/>
            <w:lang w:eastAsia="ru-RU"/>
          </w:rPr>
          <w:t>http://dom.gosuslugi.ru</w:t>
        </w:r>
      </w:hyperlink>
      <w:r>
        <w:rPr>
          <w:rFonts w:eastAsia="Times New Roman" w:cs="Times New Roman"/>
          <w:bCs/>
          <w:snapToGrid w:val="0"/>
          <w:szCs w:val="18"/>
          <w:lang w:eastAsia="ru-RU"/>
        </w:rPr>
        <w:t xml:space="preserve"> </w:t>
      </w:r>
    </w:p>
    <w:p w14:paraId="711CEFFD" w14:textId="77777777" w:rsidR="003F7740" w:rsidRPr="00084789" w:rsidRDefault="003F7740" w:rsidP="003F7740">
      <w:pPr>
        <w:ind w:firstLine="0"/>
        <w:rPr>
          <w:bCs/>
          <w:snapToGrid w:val="0"/>
          <w:szCs w:val="18"/>
        </w:rPr>
      </w:pPr>
      <w:r w:rsidRPr="00084789">
        <w:rPr>
          <w:bCs/>
          <w:snapToGrid w:val="0"/>
          <w:szCs w:val="18"/>
        </w:rPr>
        <w:t xml:space="preserve">Горячая линия консультационно-правового центра по вопросам ЖКХ в крае 8-800-333-7007; официальный сайт: </w:t>
      </w:r>
      <w:r w:rsidRPr="00084789">
        <w:rPr>
          <w:bCs/>
          <w:snapToGrid w:val="0"/>
          <w:szCs w:val="18"/>
          <w:lang w:val="en-US"/>
        </w:rPr>
        <w:t>www</w:t>
      </w:r>
      <w:r w:rsidRPr="00084789">
        <w:rPr>
          <w:bCs/>
          <w:snapToGrid w:val="0"/>
          <w:szCs w:val="18"/>
        </w:rPr>
        <w:t>.gkh24.ru</w:t>
      </w:r>
    </w:p>
    <w:p w14:paraId="4629B32A" w14:textId="77777777" w:rsidR="003F7740" w:rsidRPr="00084789" w:rsidRDefault="003F7740" w:rsidP="003F7740">
      <w:pPr>
        <w:ind w:firstLine="0"/>
        <w:rPr>
          <w:b/>
          <w:bCs/>
          <w:snapToGrid w:val="0"/>
          <w:szCs w:val="18"/>
        </w:rPr>
      </w:pPr>
      <w:r w:rsidRPr="00084789">
        <w:rPr>
          <w:b/>
          <w:bCs/>
          <w:snapToGrid w:val="0"/>
          <w:szCs w:val="18"/>
        </w:rPr>
        <w:t>Министерство тарифной политики Красноярского края</w:t>
      </w:r>
    </w:p>
    <w:p w14:paraId="48CB2BCC" w14:textId="77777777" w:rsidR="003F7740" w:rsidRPr="00084789" w:rsidRDefault="003F7740" w:rsidP="003F7740">
      <w:pPr>
        <w:ind w:firstLine="0"/>
        <w:rPr>
          <w:bCs/>
          <w:snapToGrid w:val="0"/>
          <w:szCs w:val="18"/>
        </w:rPr>
      </w:pPr>
      <w:r w:rsidRPr="00084789">
        <w:rPr>
          <w:bCs/>
          <w:snapToGrid w:val="0"/>
          <w:szCs w:val="18"/>
        </w:rPr>
        <w:t xml:space="preserve">Официальный сайт: </w:t>
      </w:r>
      <w:hyperlink r:id="rId14" w:history="1">
        <w:r w:rsidRPr="00306E02">
          <w:rPr>
            <w:rStyle w:val="a9"/>
            <w:bCs/>
            <w:snapToGrid w:val="0"/>
            <w:szCs w:val="18"/>
            <w:lang w:val="en-US"/>
          </w:rPr>
          <w:t>http</w:t>
        </w:r>
        <w:r w:rsidRPr="003C3F33">
          <w:rPr>
            <w:rStyle w:val="a9"/>
            <w:bCs/>
            <w:snapToGrid w:val="0"/>
            <w:szCs w:val="18"/>
          </w:rPr>
          <w:t>://</w:t>
        </w:r>
        <w:r w:rsidRPr="00306E02">
          <w:rPr>
            <w:rStyle w:val="a9"/>
            <w:bCs/>
            <w:snapToGrid w:val="0"/>
            <w:szCs w:val="18"/>
          </w:rPr>
          <w:t>mtpkrskstate.ru</w:t>
        </w:r>
      </w:hyperlink>
      <w:r w:rsidRPr="00084789">
        <w:rPr>
          <w:bCs/>
          <w:snapToGrid w:val="0"/>
          <w:szCs w:val="18"/>
        </w:rPr>
        <w:t xml:space="preserve"> </w:t>
      </w:r>
    </w:p>
    <w:p w14:paraId="355C18BC" w14:textId="77777777" w:rsidR="003F7740" w:rsidRPr="00084789" w:rsidRDefault="003F7740" w:rsidP="003F7740">
      <w:pPr>
        <w:ind w:firstLine="0"/>
        <w:rPr>
          <w:bCs/>
          <w:snapToGrid w:val="0"/>
          <w:szCs w:val="18"/>
        </w:rPr>
      </w:pPr>
    </w:p>
    <w:p w14:paraId="292DC628" w14:textId="77777777" w:rsidR="003F7740" w:rsidRPr="00084789" w:rsidRDefault="003F7740" w:rsidP="003F7740">
      <w:pPr>
        <w:ind w:firstLine="0"/>
        <w:rPr>
          <w:bCs/>
          <w:snapToGrid w:val="0"/>
          <w:szCs w:val="18"/>
        </w:rPr>
      </w:pPr>
      <w:r w:rsidRPr="00084789">
        <w:rPr>
          <w:bCs/>
          <w:snapToGrid w:val="0"/>
          <w:szCs w:val="18"/>
        </w:rPr>
        <w:t xml:space="preserve">Органом исполнительной власти, уполномоченным осуществлять контроль за соблюдением Правил № 354 является: </w:t>
      </w:r>
    </w:p>
    <w:p w14:paraId="5C17A88C" w14:textId="77777777" w:rsidR="003F7740" w:rsidRPr="00084789" w:rsidRDefault="003F7740" w:rsidP="003F7740">
      <w:pPr>
        <w:ind w:firstLine="0"/>
        <w:rPr>
          <w:bCs/>
          <w:snapToGrid w:val="0"/>
          <w:szCs w:val="18"/>
        </w:rPr>
      </w:pPr>
      <w:r w:rsidRPr="00084789">
        <w:rPr>
          <w:b/>
          <w:bCs/>
          <w:snapToGrid w:val="0"/>
          <w:szCs w:val="18"/>
        </w:rPr>
        <w:t>Служба строительного надзора и жилищного контроля Красноярского края</w:t>
      </w:r>
    </w:p>
    <w:p w14:paraId="12A9EFA9" w14:textId="77777777" w:rsidR="003F7740" w:rsidRPr="00084789" w:rsidRDefault="003F7740" w:rsidP="003F7740">
      <w:pPr>
        <w:pStyle w:val="af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084789">
        <w:rPr>
          <w:sz w:val="18"/>
          <w:szCs w:val="18"/>
        </w:rPr>
        <w:t>Юридический адрес: ул. Парижской Коммуны, 33, г.</w:t>
      </w:r>
      <w:r w:rsidRPr="00084789">
        <w:rPr>
          <w:sz w:val="18"/>
          <w:szCs w:val="18"/>
          <w:lang w:val="en-US"/>
        </w:rPr>
        <w:t> </w:t>
      </w:r>
      <w:r w:rsidRPr="00084789">
        <w:rPr>
          <w:sz w:val="18"/>
          <w:szCs w:val="18"/>
        </w:rPr>
        <w:t>Красноярск, Красноярский край, Российская Федерация 660049;</w:t>
      </w:r>
    </w:p>
    <w:p w14:paraId="1C5BCFFB" w14:textId="77777777" w:rsidR="003F7740" w:rsidRPr="00084789" w:rsidRDefault="003F7740" w:rsidP="003F7740">
      <w:pPr>
        <w:pStyle w:val="af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084789">
        <w:rPr>
          <w:sz w:val="18"/>
          <w:szCs w:val="18"/>
        </w:rPr>
        <w:t>Почтовый адрес: ул. Парижской Коммуны, 33, г.</w:t>
      </w:r>
      <w:r w:rsidRPr="00084789">
        <w:rPr>
          <w:sz w:val="18"/>
          <w:szCs w:val="18"/>
          <w:lang w:val="en-US"/>
        </w:rPr>
        <w:t> </w:t>
      </w:r>
      <w:r w:rsidRPr="00084789">
        <w:rPr>
          <w:sz w:val="18"/>
          <w:szCs w:val="18"/>
        </w:rPr>
        <w:t>Красноярск, Красноярский край, Российская Федерация 660049;</w:t>
      </w:r>
    </w:p>
    <w:p w14:paraId="0946A2C2" w14:textId="77777777" w:rsidR="003F7740" w:rsidRPr="00084789" w:rsidRDefault="003F7740" w:rsidP="003F7740">
      <w:pPr>
        <w:pStyle w:val="af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084789">
        <w:rPr>
          <w:sz w:val="18"/>
          <w:szCs w:val="18"/>
        </w:rPr>
        <w:t xml:space="preserve">Телефон: </w:t>
      </w:r>
      <w:hyperlink r:id="rId15" w:history="1">
        <w:r w:rsidRPr="00084789">
          <w:rPr>
            <w:sz w:val="18"/>
            <w:szCs w:val="18"/>
          </w:rPr>
          <w:t>8(391) 212-46-21 8(391) 212-46-31</w:t>
        </w:r>
      </w:hyperlink>
    </w:p>
    <w:p w14:paraId="75DEA665" w14:textId="77777777" w:rsidR="003F7740" w:rsidRPr="00084789" w:rsidRDefault="003F7740" w:rsidP="003F7740">
      <w:pPr>
        <w:tabs>
          <w:tab w:val="left" w:pos="0"/>
          <w:tab w:val="left" w:pos="142"/>
        </w:tabs>
        <w:ind w:firstLine="0"/>
        <w:rPr>
          <w:szCs w:val="18"/>
          <w:u w:val="single"/>
        </w:rPr>
      </w:pPr>
      <w:r w:rsidRPr="00084789">
        <w:rPr>
          <w:szCs w:val="18"/>
        </w:rPr>
        <w:t xml:space="preserve">Официальный сайт: </w:t>
      </w:r>
      <w:hyperlink r:id="rId16" w:history="1">
        <w:r w:rsidRPr="00306E02">
          <w:rPr>
            <w:rStyle w:val="a9"/>
            <w:szCs w:val="18"/>
            <w:lang w:val="en-US"/>
          </w:rPr>
          <w:t>http</w:t>
        </w:r>
        <w:r w:rsidRPr="00882F1D">
          <w:rPr>
            <w:rStyle w:val="a9"/>
            <w:szCs w:val="18"/>
          </w:rPr>
          <w:t>://</w:t>
        </w:r>
        <w:r w:rsidRPr="00306E02">
          <w:rPr>
            <w:rStyle w:val="a9"/>
            <w:szCs w:val="18"/>
          </w:rPr>
          <w:t>krasnadzor.ru</w:t>
        </w:r>
      </w:hyperlink>
    </w:p>
    <w:p w14:paraId="12F8FF5B" w14:textId="77777777" w:rsidR="003F7740" w:rsidRPr="003F7740" w:rsidRDefault="003F7740" w:rsidP="003F7740">
      <w:pPr>
        <w:tabs>
          <w:tab w:val="left" w:pos="567"/>
        </w:tabs>
        <w:ind w:firstLine="0"/>
        <w:jc w:val="left"/>
        <w:rPr>
          <w:rFonts w:eastAsia="Times New Roman" w:cs="Times New Roman"/>
          <w:bCs/>
          <w:snapToGrid w:val="0"/>
          <w:szCs w:val="18"/>
          <w:lang w:eastAsia="ru-RU"/>
        </w:rPr>
      </w:pPr>
    </w:p>
    <w:p w14:paraId="067C854C" w14:textId="77777777" w:rsidR="003F7740" w:rsidRPr="00125DBA" w:rsidRDefault="003F7740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</w:p>
    <w:p w14:paraId="39060B41" w14:textId="77777777" w:rsidR="000C7431" w:rsidRPr="00125DBA" w:rsidRDefault="00EC7C3B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  <w:r w:rsidRPr="00125DBA">
        <w:rPr>
          <w:rFonts w:eastAsia="Times New Roman" w:cs="Times New Roman"/>
          <w:b/>
          <w:bCs/>
          <w:snapToGrid w:val="0"/>
          <w:szCs w:val="18"/>
          <w:lang w:eastAsia="ru-RU"/>
        </w:rPr>
        <w:t>ПОДПИСИ</w:t>
      </w:r>
    </w:p>
    <w:p w14:paraId="37EA86A5" w14:textId="77777777" w:rsidR="000C7431" w:rsidRPr="00125DBA" w:rsidRDefault="000C7431" w:rsidP="000C7431">
      <w:pPr>
        <w:ind w:left="360" w:firstLine="0"/>
        <w:jc w:val="center"/>
        <w:rPr>
          <w:rFonts w:eastAsia="Times New Roman" w:cs="Times New Roman"/>
          <w:b/>
          <w:bCs/>
          <w:snapToGrid w:val="0"/>
          <w:szCs w:val="18"/>
          <w:lang w:eastAsia="ru-RU"/>
        </w:rPr>
      </w:pPr>
    </w:p>
    <w:tbl>
      <w:tblPr>
        <w:tblW w:w="10641" w:type="dxa"/>
        <w:tblInd w:w="-108" w:type="dxa"/>
        <w:tblLook w:val="04A0" w:firstRow="1" w:lastRow="0" w:firstColumn="1" w:lastColumn="0" w:noHBand="0" w:noVBand="1"/>
      </w:tblPr>
      <w:tblGrid>
        <w:gridCol w:w="2943"/>
        <w:gridCol w:w="4930"/>
        <w:gridCol w:w="2768"/>
      </w:tblGrid>
      <w:tr w:rsidR="000C7431" w:rsidRPr="00125DBA" w14:paraId="1B504C8C" w14:textId="77777777" w:rsidTr="00B64F52">
        <w:tc>
          <w:tcPr>
            <w:tcW w:w="2943" w:type="dxa"/>
          </w:tcPr>
          <w:p w14:paraId="3B3C2D1A" w14:textId="77777777" w:rsidR="000C7431" w:rsidRPr="00125DBA" w:rsidRDefault="000C7431" w:rsidP="000C7431">
            <w:pPr>
              <w:ind w:right="-73" w:firstLine="0"/>
              <w:jc w:val="left"/>
              <w:rPr>
                <w:rFonts w:eastAsia="Times New Roman" w:cs="Times New Roman"/>
                <w:snapToGrid w:val="0"/>
                <w:szCs w:val="18"/>
                <w:lang w:eastAsia="ru-RU"/>
              </w:rPr>
            </w:pPr>
            <w:r w:rsidRPr="00125DBA">
              <w:rPr>
                <w:rFonts w:cs="Times New Roman"/>
                <w:szCs w:val="18"/>
              </w:rPr>
              <w:t>Ресурсоснабжающая организация</w:t>
            </w:r>
          </w:p>
        </w:tc>
        <w:tc>
          <w:tcPr>
            <w:tcW w:w="4930" w:type="dxa"/>
          </w:tcPr>
          <w:p w14:paraId="0E9B0B06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center"/>
              <w:rPr>
                <w:rFonts w:eastAsia="Times New Roman" w:cs="Times New Roman"/>
                <w:snapToGrid w:val="0"/>
                <w:szCs w:val="18"/>
                <w:lang w:eastAsia="ru-RU"/>
              </w:rPr>
            </w:pPr>
          </w:p>
        </w:tc>
        <w:tc>
          <w:tcPr>
            <w:tcW w:w="2768" w:type="dxa"/>
          </w:tcPr>
          <w:p w14:paraId="6D02B114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left="709" w:hanging="709"/>
              <w:jc w:val="left"/>
              <w:rPr>
                <w:rFonts w:eastAsia="Times New Roman" w:cs="Times New Roman"/>
                <w:snapToGrid w:val="0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Потребитель</w:t>
            </w:r>
          </w:p>
        </w:tc>
      </w:tr>
      <w:tr w:rsidR="000C7431" w:rsidRPr="00125DBA" w14:paraId="70D16086" w14:textId="77777777" w:rsidTr="00B64F52">
        <w:tc>
          <w:tcPr>
            <w:tcW w:w="2943" w:type="dxa"/>
          </w:tcPr>
          <w:p w14:paraId="72954922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left"/>
              <w:rPr>
                <w:rFonts w:eastAsia="Times New Roman" w:cs="Times New Roman"/>
                <w:szCs w:val="18"/>
                <w:lang w:eastAsia="ru-RU"/>
              </w:rPr>
            </w:pPr>
          </w:p>
          <w:p w14:paraId="642398FB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left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_________________________</w:t>
            </w:r>
          </w:p>
        </w:tc>
        <w:tc>
          <w:tcPr>
            <w:tcW w:w="4930" w:type="dxa"/>
            <w:vAlign w:val="bottom"/>
          </w:tcPr>
          <w:p w14:paraId="44B0CA4C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left"/>
              <w:rPr>
                <w:rFonts w:eastAsia="Times New Roman" w:cs="Times New Roman"/>
                <w:snapToGrid w:val="0"/>
                <w:szCs w:val="18"/>
                <w:lang w:eastAsia="ru-RU"/>
              </w:rPr>
            </w:pPr>
          </w:p>
        </w:tc>
        <w:tc>
          <w:tcPr>
            <w:tcW w:w="2768" w:type="dxa"/>
          </w:tcPr>
          <w:p w14:paraId="4D4D9BC7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left="709" w:hanging="709"/>
              <w:jc w:val="left"/>
              <w:rPr>
                <w:rFonts w:eastAsia="Times New Roman" w:cs="Times New Roman"/>
                <w:szCs w:val="18"/>
                <w:lang w:eastAsia="ru-RU"/>
              </w:rPr>
            </w:pPr>
          </w:p>
          <w:p w14:paraId="355DF6CA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left="709" w:hanging="709"/>
              <w:jc w:val="left"/>
              <w:rPr>
                <w:rFonts w:eastAsia="Times New Roman" w:cs="Times New Roman"/>
                <w:snapToGrid w:val="0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_________________________</w:t>
            </w:r>
          </w:p>
        </w:tc>
      </w:tr>
      <w:tr w:rsidR="000C7431" w:rsidRPr="00125DBA" w14:paraId="2401ACCD" w14:textId="77777777" w:rsidTr="00B64F52">
        <w:tc>
          <w:tcPr>
            <w:tcW w:w="2943" w:type="dxa"/>
          </w:tcPr>
          <w:p w14:paraId="2B70D6EA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left"/>
              <w:rPr>
                <w:rFonts w:eastAsia="Times New Roman" w:cs="Times New Roman"/>
                <w:szCs w:val="18"/>
                <w:lang w:eastAsia="ru-RU"/>
              </w:rPr>
            </w:pPr>
            <w:r w:rsidRPr="00125DBA">
              <w:rPr>
                <w:rFonts w:eastAsia="Times New Roman" w:cs="Times New Roman"/>
                <w:szCs w:val="18"/>
                <w:lang w:eastAsia="ru-RU"/>
              </w:rPr>
              <w:t>М. П.</w:t>
            </w:r>
          </w:p>
        </w:tc>
        <w:tc>
          <w:tcPr>
            <w:tcW w:w="4930" w:type="dxa"/>
            <w:vAlign w:val="bottom"/>
          </w:tcPr>
          <w:p w14:paraId="22F18795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center"/>
              <w:rPr>
                <w:rFonts w:eastAsia="Times New Roman" w:cs="Times New Roman"/>
                <w:snapToGrid w:val="0"/>
                <w:szCs w:val="18"/>
                <w:lang w:eastAsia="ru-RU"/>
              </w:rPr>
            </w:pPr>
          </w:p>
        </w:tc>
        <w:tc>
          <w:tcPr>
            <w:tcW w:w="2768" w:type="dxa"/>
          </w:tcPr>
          <w:p w14:paraId="26EB17ED" w14:textId="77777777" w:rsidR="000C7431" w:rsidRPr="00125DBA" w:rsidRDefault="000C7431" w:rsidP="000C7431">
            <w:pPr>
              <w:tabs>
                <w:tab w:val="center" w:pos="4153"/>
                <w:tab w:val="right" w:pos="8931"/>
              </w:tabs>
              <w:ind w:firstLine="0"/>
              <w:jc w:val="left"/>
              <w:rPr>
                <w:rFonts w:eastAsia="Times New Roman" w:cs="Times New Roman"/>
                <w:szCs w:val="18"/>
                <w:lang w:eastAsia="ru-RU"/>
              </w:rPr>
            </w:pPr>
          </w:p>
        </w:tc>
      </w:tr>
    </w:tbl>
    <w:p w14:paraId="6F4EF5CF" w14:textId="07CF0A28" w:rsidR="000C7431" w:rsidRPr="00125DBA" w:rsidRDefault="001311D3" w:rsidP="00E10212">
      <w:pPr>
        <w:ind w:firstLine="0"/>
        <w:jc w:val="left"/>
        <w:rPr>
          <w:rFonts w:eastAsia="Times New Roman" w:cs="Times New Roman"/>
          <w:b/>
          <w:bCs/>
          <w:snapToGrid w:val="0"/>
          <w:szCs w:val="18"/>
          <w:lang w:eastAsia="ru-RU"/>
        </w:rPr>
      </w:pPr>
      <w:r>
        <w:rPr>
          <w:rFonts w:eastAsia="Times New Roman" w:cs="Times New Roman"/>
          <w:b/>
          <w:bCs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C55E46" wp14:editId="113769B4">
                <wp:simplePos x="0" y="0"/>
                <wp:positionH relativeFrom="column">
                  <wp:posOffset>3561080</wp:posOffset>
                </wp:positionH>
                <wp:positionV relativeFrom="page">
                  <wp:posOffset>10055860</wp:posOffset>
                </wp:positionV>
                <wp:extent cx="3283200" cy="446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200" cy="44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F168C3" id="Прямоугольник 2" o:spid="_x0000_s1026" style="position:absolute;margin-left:280.4pt;margin-top:791.8pt;width:258.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" fillcolor="white [3212]" stroked="f" strokeweight="1pt">
                <w10:wrap anchory="page"/>
                <w10:anchorlock/>
              </v:rect>
            </w:pict>
          </mc:Fallback>
        </mc:AlternateContent>
      </w:r>
      <w:r>
        <w:rPr>
          <w:rFonts w:eastAsia="Times New Roman" w:cs="Times New Roman"/>
          <w:b/>
          <w:bCs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EBDC20" wp14:editId="5626DCCA">
                <wp:simplePos x="0" y="0"/>
                <wp:positionH relativeFrom="column">
                  <wp:posOffset>-328204</wp:posOffset>
                </wp:positionH>
                <wp:positionV relativeFrom="page">
                  <wp:posOffset>10001885</wp:posOffset>
                </wp:positionV>
                <wp:extent cx="3283200" cy="446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200" cy="44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6B048E" id="Прямоугольник 1" o:spid="_x0000_s1026" style="position:absolute;margin-left:-25.85pt;margin-top:787.55pt;width:258.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" fillcolor="white [3212]" stroked="f" strokeweight="1pt">
                <w10:wrap anchory="page"/>
                <w10:anchorlock/>
              </v:rect>
            </w:pict>
          </mc:Fallback>
        </mc:AlternateContent>
      </w:r>
    </w:p>
    <w:sectPr w:rsidR="000C7431" w:rsidRPr="00125DBA" w:rsidSect="00C02116">
      <w:footerReference w:type="even" r:id="rId17"/>
      <w:footerReference w:type="default" r:id="rId18"/>
      <w:pgSz w:w="11906" w:h="16838"/>
      <w:pgMar w:top="680" w:right="567" w:bottom="567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1260" w14:textId="77777777" w:rsidR="00194C13" w:rsidRDefault="00194C13" w:rsidP="00C5447F">
      <w:r>
        <w:separator/>
      </w:r>
    </w:p>
  </w:endnote>
  <w:endnote w:type="continuationSeparator" w:id="0">
    <w:p w14:paraId="32176453" w14:textId="77777777" w:rsidR="00194C13" w:rsidRDefault="00194C13" w:rsidP="00C5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86933"/>
      <w:docPartObj>
        <w:docPartGallery w:val="Page Numbers (Bottom of Page)"/>
        <w:docPartUnique/>
      </w:docPartObj>
    </w:sdtPr>
    <w:sdtEndPr/>
    <w:sdtContent>
      <w:p w14:paraId="2C00D5AC" w14:textId="75552C40" w:rsidR="00194C13" w:rsidRDefault="00194C13" w:rsidP="009A25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7E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736287"/>
      <w:docPartObj>
        <w:docPartGallery w:val="Page Numbers (Bottom of Page)"/>
        <w:docPartUnique/>
      </w:docPartObj>
    </w:sdtPr>
    <w:sdtEndPr/>
    <w:sdtContent>
      <w:p w14:paraId="18566802" w14:textId="77777777" w:rsidR="00194C13" w:rsidRDefault="00194C13">
        <w:pPr>
          <w:pStyle w:val="a7"/>
          <w:jc w:val="center"/>
        </w:pPr>
      </w:p>
      <w:tbl>
        <w:tblPr>
          <w:tblStyle w:val="a4"/>
          <w:tblW w:w="102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6"/>
          <w:gridCol w:w="1134"/>
          <w:gridCol w:w="4536"/>
        </w:tblGrid>
        <w:tr w:rsidR="00194C13" w:rsidRPr="00A77833" w14:paraId="16FF08C0" w14:textId="77777777" w:rsidTr="003F7740">
          <w:tc>
            <w:tcPr>
              <w:tcW w:w="4536" w:type="dxa"/>
            </w:tcPr>
            <w:p w14:paraId="45E0E161" w14:textId="77777777" w:rsidR="00194C13" w:rsidRDefault="00194C13" w:rsidP="00C5447F"/>
          </w:tc>
          <w:tc>
            <w:tcPr>
              <w:tcW w:w="1134" w:type="dxa"/>
            </w:tcPr>
            <w:p w14:paraId="5F33191B" w14:textId="77777777" w:rsidR="00194C13" w:rsidRPr="003C1554" w:rsidRDefault="00194C13" w:rsidP="00C5447F">
              <w:pPr>
                <w:jc w:val="center"/>
                <w:rPr>
                  <w:szCs w:val="18"/>
                </w:rPr>
              </w:pPr>
            </w:p>
          </w:tc>
          <w:tc>
            <w:tcPr>
              <w:tcW w:w="4536" w:type="dxa"/>
            </w:tcPr>
            <w:p w14:paraId="46571CF7" w14:textId="77777777" w:rsidR="00194C13" w:rsidRPr="003C1554" w:rsidRDefault="00194C13" w:rsidP="00C5447F">
              <w:pPr>
                <w:jc w:val="right"/>
                <w:rPr>
                  <w:szCs w:val="18"/>
                </w:rPr>
              </w:pPr>
            </w:p>
          </w:tc>
        </w:tr>
        <w:tr w:rsidR="00194C13" w:rsidRPr="00A77833" w14:paraId="65BB9BE8" w14:textId="77777777" w:rsidTr="00717529">
          <w:tc>
            <w:tcPr>
              <w:tcW w:w="4536" w:type="dxa"/>
            </w:tcPr>
            <w:p w14:paraId="50FF5922" w14:textId="77777777" w:rsidR="00194C13" w:rsidRPr="00717529" w:rsidRDefault="00194C13" w:rsidP="00717529">
              <w:pPr>
                <w:ind w:firstLine="0"/>
                <w:rPr>
                  <w:szCs w:val="18"/>
                  <w:lang w:val="en-US"/>
                </w:rPr>
              </w:pPr>
              <w:r w:rsidRPr="00717529">
                <w:rPr>
                  <w:szCs w:val="18"/>
                </w:rPr>
                <w:t xml:space="preserve">Ресурсоснабжающая </w:t>
              </w:r>
              <w:r>
                <w:rPr>
                  <w:szCs w:val="18"/>
                </w:rPr>
                <w:t>о</w:t>
              </w:r>
              <w:r w:rsidRPr="00717529">
                <w:rPr>
                  <w:szCs w:val="18"/>
                </w:rPr>
                <w:t>рганизация</w:t>
              </w:r>
              <w:r>
                <w:rPr>
                  <w:szCs w:val="18"/>
                </w:rPr>
                <w:t xml:space="preserve"> </w:t>
              </w:r>
              <w:r>
                <w:rPr>
                  <w:szCs w:val="18"/>
                  <w:lang w:val="en-US"/>
                </w:rPr>
                <w:t>__________________</w:t>
              </w:r>
            </w:p>
          </w:tc>
          <w:tc>
            <w:tcPr>
              <w:tcW w:w="1134" w:type="dxa"/>
              <w:vAlign w:val="center"/>
            </w:tcPr>
            <w:p w14:paraId="6F0B4DB5" w14:textId="40E32ED5" w:rsidR="00194C13" w:rsidRPr="003C1554" w:rsidRDefault="00194C13" w:rsidP="00717529">
              <w:pPr>
                <w:ind w:firstLine="0"/>
                <w:jc w:val="center"/>
                <w:rPr>
                  <w:szCs w:val="18"/>
                </w:rPr>
              </w:pPr>
              <w:r w:rsidRPr="003C1554">
                <w:rPr>
                  <w:szCs w:val="18"/>
                </w:rPr>
                <w:fldChar w:fldCharType="begin"/>
              </w:r>
              <w:r w:rsidRPr="003C1554">
                <w:rPr>
                  <w:szCs w:val="18"/>
                </w:rPr>
                <w:instrText>PAGE   \* MERGEFORMAT</w:instrText>
              </w:r>
              <w:r w:rsidRPr="003C1554">
                <w:rPr>
                  <w:szCs w:val="18"/>
                </w:rPr>
                <w:fldChar w:fldCharType="separate"/>
              </w:r>
              <w:r w:rsidR="0088227E">
                <w:rPr>
                  <w:noProof/>
                  <w:szCs w:val="18"/>
                </w:rPr>
                <w:t>5</w:t>
              </w:r>
              <w:r w:rsidRPr="003C1554">
                <w:rPr>
                  <w:szCs w:val="18"/>
                </w:rPr>
                <w:fldChar w:fldCharType="end"/>
              </w:r>
            </w:p>
          </w:tc>
          <w:tc>
            <w:tcPr>
              <w:tcW w:w="4536" w:type="dxa"/>
            </w:tcPr>
            <w:p w14:paraId="1FB10939" w14:textId="77777777" w:rsidR="00194C13" w:rsidRPr="00717529" w:rsidRDefault="00194C13" w:rsidP="00717529">
              <w:pPr>
                <w:jc w:val="center"/>
                <w:rPr>
                  <w:szCs w:val="18"/>
                  <w:lang w:val="en-US"/>
                </w:rPr>
              </w:pPr>
              <w:r>
                <w:rPr>
                  <w:szCs w:val="18"/>
                </w:rPr>
                <w:t xml:space="preserve">Потребитель </w:t>
              </w:r>
              <w:r>
                <w:rPr>
                  <w:szCs w:val="18"/>
                  <w:lang w:val="en-US"/>
                </w:rPr>
                <w:t>___________________</w:t>
              </w:r>
            </w:p>
          </w:tc>
        </w:tr>
      </w:tbl>
      <w:p w14:paraId="69590911" w14:textId="77777777" w:rsidR="00194C13" w:rsidRDefault="0088227E">
        <w:pPr>
          <w:pStyle w:val="a7"/>
          <w:jc w:val="center"/>
        </w:pPr>
      </w:p>
    </w:sdtContent>
  </w:sdt>
  <w:p w14:paraId="17BDBFB3" w14:textId="77777777" w:rsidR="00194C13" w:rsidRDefault="00194C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47E1F" w14:textId="77777777" w:rsidR="00194C13" w:rsidRDefault="00194C13" w:rsidP="00C5447F">
      <w:r>
        <w:separator/>
      </w:r>
    </w:p>
  </w:footnote>
  <w:footnote w:type="continuationSeparator" w:id="0">
    <w:p w14:paraId="20EDFCE2" w14:textId="77777777" w:rsidR="00194C13" w:rsidRDefault="00194C13" w:rsidP="00C5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262"/>
    <w:multiLevelType w:val="multilevel"/>
    <w:tmpl w:val="0A76D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287901"/>
    <w:multiLevelType w:val="multilevel"/>
    <w:tmpl w:val="CE66AC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113789"/>
    <w:multiLevelType w:val="multilevel"/>
    <w:tmpl w:val="989E6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AF4260"/>
    <w:multiLevelType w:val="multilevel"/>
    <w:tmpl w:val="26B656A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15384F"/>
    <w:multiLevelType w:val="multilevel"/>
    <w:tmpl w:val="154E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12F3BA3"/>
    <w:multiLevelType w:val="hybridMultilevel"/>
    <w:tmpl w:val="1374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72CC"/>
    <w:multiLevelType w:val="multilevel"/>
    <w:tmpl w:val="CE66A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A6947"/>
    <w:multiLevelType w:val="hybridMultilevel"/>
    <w:tmpl w:val="49CED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9077A"/>
    <w:multiLevelType w:val="multilevel"/>
    <w:tmpl w:val="F66C1B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633A89"/>
    <w:multiLevelType w:val="multilevel"/>
    <w:tmpl w:val="19B453E2"/>
    <w:lvl w:ilvl="0">
      <w:start w:val="2"/>
      <w:numFmt w:val="upperRoman"/>
      <w:lvlText w:val="%1."/>
      <w:lvlJc w:val="center"/>
      <w:pPr>
        <w:ind w:left="0" w:firstLine="709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EC64E13"/>
    <w:multiLevelType w:val="multilevel"/>
    <w:tmpl w:val="F028EED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27"/>
    <w:rsid w:val="0000279D"/>
    <w:rsid w:val="00011C5A"/>
    <w:rsid w:val="00012939"/>
    <w:rsid w:val="00017092"/>
    <w:rsid w:val="00021981"/>
    <w:rsid w:val="00037BD3"/>
    <w:rsid w:val="00042FD4"/>
    <w:rsid w:val="000625C3"/>
    <w:rsid w:val="00074CB7"/>
    <w:rsid w:val="00083E69"/>
    <w:rsid w:val="000C7431"/>
    <w:rsid w:val="000F7D26"/>
    <w:rsid w:val="00125DBA"/>
    <w:rsid w:val="001311D3"/>
    <w:rsid w:val="00192466"/>
    <w:rsid w:val="00194C13"/>
    <w:rsid w:val="001B1720"/>
    <w:rsid w:val="001D4342"/>
    <w:rsid w:val="00201B17"/>
    <w:rsid w:val="0024454E"/>
    <w:rsid w:val="002940D3"/>
    <w:rsid w:val="002A5B0E"/>
    <w:rsid w:val="002B24C5"/>
    <w:rsid w:val="002D7348"/>
    <w:rsid w:val="0030433D"/>
    <w:rsid w:val="00324755"/>
    <w:rsid w:val="00341B7F"/>
    <w:rsid w:val="00364EEF"/>
    <w:rsid w:val="00382B8C"/>
    <w:rsid w:val="00395A17"/>
    <w:rsid w:val="003C5056"/>
    <w:rsid w:val="003D130C"/>
    <w:rsid w:val="003E0EAA"/>
    <w:rsid w:val="003F1548"/>
    <w:rsid w:val="003F7740"/>
    <w:rsid w:val="0043326F"/>
    <w:rsid w:val="00450FD4"/>
    <w:rsid w:val="00456B27"/>
    <w:rsid w:val="0048043D"/>
    <w:rsid w:val="004B79DF"/>
    <w:rsid w:val="004D2140"/>
    <w:rsid w:val="004D4650"/>
    <w:rsid w:val="00562311"/>
    <w:rsid w:val="00595301"/>
    <w:rsid w:val="00597A54"/>
    <w:rsid w:val="005F1B71"/>
    <w:rsid w:val="005F29BD"/>
    <w:rsid w:val="00656018"/>
    <w:rsid w:val="0066641F"/>
    <w:rsid w:val="006748AD"/>
    <w:rsid w:val="006974F0"/>
    <w:rsid w:val="006A3A2E"/>
    <w:rsid w:val="006C0101"/>
    <w:rsid w:val="00717529"/>
    <w:rsid w:val="00731719"/>
    <w:rsid w:val="00744881"/>
    <w:rsid w:val="00766FCB"/>
    <w:rsid w:val="00773E3D"/>
    <w:rsid w:val="007A4257"/>
    <w:rsid w:val="007C5CE9"/>
    <w:rsid w:val="007F79AB"/>
    <w:rsid w:val="008355B0"/>
    <w:rsid w:val="0088227E"/>
    <w:rsid w:val="008E16AB"/>
    <w:rsid w:val="00902D7A"/>
    <w:rsid w:val="00916AD0"/>
    <w:rsid w:val="00952FC8"/>
    <w:rsid w:val="0096382C"/>
    <w:rsid w:val="009728A5"/>
    <w:rsid w:val="00991D40"/>
    <w:rsid w:val="009A2572"/>
    <w:rsid w:val="009A6C50"/>
    <w:rsid w:val="009B0CA2"/>
    <w:rsid w:val="009D1866"/>
    <w:rsid w:val="009E61B9"/>
    <w:rsid w:val="00A30AC3"/>
    <w:rsid w:val="00A6591B"/>
    <w:rsid w:val="00A847AD"/>
    <w:rsid w:val="00A91377"/>
    <w:rsid w:val="00AC6A4B"/>
    <w:rsid w:val="00AD5560"/>
    <w:rsid w:val="00AE7C36"/>
    <w:rsid w:val="00B06856"/>
    <w:rsid w:val="00B57F1D"/>
    <w:rsid w:val="00B64F52"/>
    <w:rsid w:val="00B742DE"/>
    <w:rsid w:val="00B90CD1"/>
    <w:rsid w:val="00BB5348"/>
    <w:rsid w:val="00C02116"/>
    <w:rsid w:val="00C04AF5"/>
    <w:rsid w:val="00C2210D"/>
    <w:rsid w:val="00C5447F"/>
    <w:rsid w:val="00CB1911"/>
    <w:rsid w:val="00CC7386"/>
    <w:rsid w:val="00CC7642"/>
    <w:rsid w:val="00D15C03"/>
    <w:rsid w:val="00D35B57"/>
    <w:rsid w:val="00D65A2B"/>
    <w:rsid w:val="00DA7CDD"/>
    <w:rsid w:val="00DB1632"/>
    <w:rsid w:val="00DB594C"/>
    <w:rsid w:val="00E0273A"/>
    <w:rsid w:val="00E10212"/>
    <w:rsid w:val="00E216F2"/>
    <w:rsid w:val="00E36C73"/>
    <w:rsid w:val="00E462F7"/>
    <w:rsid w:val="00E468B4"/>
    <w:rsid w:val="00E64622"/>
    <w:rsid w:val="00E827F4"/>
    <w:rsid w:val="00EB7A4F"/>
    <w:rsid w:val="00EC2EDA"/>
    <w:rsid w:val="00EC7C3B"/>
    <w:rsid w:val="00F110A7"/>
    <w:rsid w:val="00F171A6"/>
    <w:rsid w:val="00F95B71"/>
    <w:rsid w:val="00F962B9"/>
    <w:rsid w:val="00FC72A5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CB8160"/>
  <w15:chartTrackingRefBased/>
  <w15:docId w15:val="{31229985-3C00-457F-B5F3-CB673701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B9"/>
    <w:pPr>
      <w:spacing w:after="0" w:line="240" w:lineRule="auto"/>
      <w:ind w:firstLine="709"/>
      <w:jc w:val="both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4881"/>
    <w:pPr>
      <w:ind w:left="720"/>
      <w:contextualSpacing/>
    </w:pPr>
  </w:style>
  <w:style w:type="table" w:styleId="a4">
    <w:name w:val="Table Grid"/>
    <w:basedOn w:val="a1"/>
    <w:uiPriority w:val="59"/>
    <w:rsid w:val="00C5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4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47F"/>
    <w:rPr>
      <w:rFonts w:ascii="Times New Roman" w:hAnsi="Times New Roman"/>
      <w:sz w:val="18"/>
    </w:rPr>
  </w:style>
  <w:style w:type="paragraph" w:styleId="a7">
    <w:name w:val="footer"/>
    <w:basedOn w:val="a"/>
    <w:link w:val="a8"/>
    <w:uiPriority w:val="99"/>
    <w:unhideWhenUsed/>
    <w:rsid w:val="00C54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47F"/>
    <w:rPr>
      <w:rFonts w:ascii="Times New Roman" w:hAnsi="Times New Roman"/>
      <w:sz w:val="18"/>
    </w:rPr>
  </w:style>
  <w:style w:type="character" w:styleId="a9">
    <w:name w:val="Hyperlink"/>
    <w:basedOn w:val="a0"/>
    <w:uiPriority w:val="99"/>
    <w:unhideWhenUsed/>
    <w:rsid w:val="00B64F5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462F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62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62F7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62F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62F7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462F7"/>
    <w:rPr>
      <w:rFonts w:ascii="Segoe UI" w:hAnsi="Segoe UI" w:cs="Segoe UI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2F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3F774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30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k-sbit.ru/" TargetMode="External"/><Relationship Id="rId13" Type="http://schemas.openxmlformats.org/officeDocument/2006/relationships/hyperlink" Target="http://dom.gosuslugi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eti-sib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krasnadzo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eti-s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8%28391%29%20212-46-218%28391%29%20212-46-31" TargetMode="External"/><Relationship Id="rId10" Type="http://schemas.openxmlformats.org/officeDocument/2006/relationships/hyperlink" Target="http://krsk-sbi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z@kes.esc-rushydro.ru" TargetMode="External"/><Relationship Id="rId14" Type="http://schemas.openxmlformats.org/officeDocument/2006/relationships/hyperlink" Target="http://mtp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5175-3922-43BD-BC1E-A48695A6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Погребняк Наталья Владимировна</dc:creator>
  <cp:keywords/>
  <dc:description/>
  <cp:lastModifiedBy>Симончук Дарья Владимировна</cp:lastModifiedBy>
  <cp:revision>2</cp:revision>
  <cp:lastPrinted>2021-06-23T06:56:00Z</cp:lastPrinted>
  <dcterms:created xsi:type="dcterms:W3CDTF">2025-04-24T06:53:00Z</dcterms:created>
  <dcterms:modified xsi:type="dcterms:W3CDTF">2025-04-24T06:53:00Z</dcterms:modified>
</cp:coreProperties>
</file>